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74" w:rsidRDefault="00380C74" w:rsidP="00B60047">
      <w:pPr>
        <w:spacing w:before="100" w:beforeAutospacing="1" w:after="100" w:afterAutospacing="1" w:line="240" w:lineRule="atLeast"/>
        <w:ind w:right="5202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ЕРМАКОВСКОГО СЕЛЬСОВЕТА 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 ПОСТАНОВЛЕНИЕ</w:t>
      </w:r>
    </w:p>
    <w:p w:rsidR="00380C74" w:rsidRPr="00380C74" w:rsidRDefault="00380C74" w:rsidP="00380C7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0C74" w:rsidRDefault="00380C74" w:rsidP="00FB262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 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19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FC3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1.202</w:t>
      </w:r>
      <w:r w:rsidR="0019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80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№ </w:t>
      </w:r>
      <w:r w:rsidR="0019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</w:t>
      </w:r>
    </w:p>
    <w:p w:rsidR="00380C74" w:rsidRPr="00D04331" w:rsidRDefault="00380C74" w:rsidP="00D043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муниципальных программ администрации Ермаковского сельсовета Кочковского района Новосибирской </w:t>
      </w:r>
      <w:proofErr w:type="gramStart"/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 на</w:t>
      </w:r>
      <w:proofErr w:type="gramEnd"/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C3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C3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-2026</w:t>
      </w: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D04331" w:rsidRPr="00D04331" w:rsidRDefault="00D04331" w:rsidP="00195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0C74"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и постановлением администрации 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сельсовета от 30.06.2014 года № 56 «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Положения о порядке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о ра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зработке муниципальных программ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сельсовет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их формирования и реализации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Порядка проведения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эффективности </w:t>
      </w:r>
      <w:r w:rsidR="00380C74"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муниципальных программ Ермаковского сельсовета</w:t>
      </w:r>
      <w:r w:rsidRPr="00D0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Ермаковского сельсовета </w:t>
      </w:r>
      <w:r w:rsidRPr="00D0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B2620" w:rsidRDefault="00380C74" w:rsidP="00FB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программ </w:t>
      </w:r>
      <w:r w:rsidR="00D04331"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сельсовета Кочковского района Новосибирской области 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9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-2026</w:t>
      </w:r>
      <w:r w:rsid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(приложение)</w:t>
      </w:r>
      <w:r w:rsidR="00FC3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0B6" w:rsidRDefault="0086373B" w:rsidP="00FB2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от </w:t>
      </w:r>
      <w:r w:rsidR="001950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1950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950BE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FC30B6"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30B6"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муниципальных программ администрации Ермаковского сельсовета Кочковского района Новосибирской области на 20</w:t>
      </w:r>
      <w:r w:rsidR="00195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195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C30B6"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86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считать утратившим силу.</w:t>
      </w:r>
    </w:p>
    <w:p w:rsidR="00380C74" w:rsidRPr="00380C74" w:rsidRDefault="001950BE" w:rsidP="00D04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периодическом печатно</w:t>
      </w:r>
      <w:r w:rsidR="00FC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издании «Ермаковский вестник» и на официальном сайте администрации Ермаковского сельсовета.</w:t>
      </w:r>
    </w:p>
    <w:p w:rsidR="00380C74" w:rsidRPr="0086373B" w:rsidRDefault="0086373B" w:rsidP="001950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подписания и распространяет свое действие на правоотношения,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озникшие с 1 января 202</w:t>
      </w:r>
      <w:r w:rsidR="0019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80C74" w:rsidRDefault="001950BE" w:rsidP="006C3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 </w:t>
      </w:r>
    </w:p>
    <w:p w:rsidR="006C362A" w:rsidRPr="00380C74" w:rsidRDefault="006C362A" w:rsidP="006C3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331" w:rsidRDefault="00380C74" w:rsidP="00D0433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Ермаковского  сельсовета</w:t>
      </w:r>
    </w:p>
    <w:p w:rsidR="00D04331" w:rsidRDefault="00D04331" w:rsidP="00D0433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</w:t>
      </w:r>
    </w:p>
    <w:p w:rsidR="00380C74" w:rsidRPr="0086373B" w:rsidRDefault="00D04331" w:rsidP="0086373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А.А.</w:t>
      </w:r>
      <w:r w:rsidR="00FC3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74" w:rsidRPr="0038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Фабер</w:t>
      </w:r>
    </w:p>
    <w:p w:rsidR="00380C74" w:rsidRPr="00380C74" w:rsidRDefault="00380C74" w:rsidP="00380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0BE" w:rsidRDefault="001950BE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Т.Н.</w:t>
      </w:r>
    </w:p>
    <w:p w:rsidR="00D04331" w:rsidRPr="006C362A" w:rsidRDefault="00380C74" w:rsidP="00725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D04331" w:rsidRPr="006C362A" w:rsidSect="006C362A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 w:rsidRPr="00380C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 56) 34-421</w:t>
      </w:r>
    </w:p>
    <w:p w:rsidR="00D04331" w:rsidRPr="00D04331" w:rsidRDefault="00D04331" w:rsidP="00B60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4331" w:rsidRPr="00D04331" w:rsidRDefault="00D04331" w:rsidP="00D0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047" w:rsidRPr="00D04331" w:rsidRDefault="00B60047" w:rsidP="00725E6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</w:p>
    <w:p w:rsidR="00B60047" w:rsidRPr="00D04331" w:rsidRDefault="00B60047" w:rsidP="00D04331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0047" w:rsidRPr="00D04331" w:rsidRDefault="00D04331" w:rsidP="00D04331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</w:p>
    <w:p w:rsidR="00D04331" w:rsidRPr="00D04331" w:rsidRDefault="00725E6F" w:rsidP="00E82AD2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B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2A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r w:rsidR="00FB262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E82A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2AD2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B60047" w:rsidRPr="007F0FC1" w:rsidRDefault="00B60047" w:rsidP="00E82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муниципальных программ </w:t>
      </w:r>
      <w:r w:rsidR="00D04331" w:rsidRPr="00D0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Ермаковского сельсовета Кочковского района </w:t>
      </w:r>
      <w:r w:rsidR="00D04331" w:rsidRPr="000F7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на 20</w:t>
      </w:r>
      <w:r w:rsidR="00FB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8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B2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-2026</w:t>
      </w:r>
      <w:r w:rsidR="00D04331" w:rsidRPr="000F7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W w:w="1488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458"/>
        <w:gridCol w:w="3663"/>
        <w:gridCol w:w="4893"/>
      </w:tblGrid>
      <w:tr w:rsidR="007F0FC1" w:rsidRPr="007F0FC1" w:rsidTr="00E45E9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B60047" w:rsidRPr="007F0FC1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заказчика Основные исполнители муниципальной программы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1B056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1B056D"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муниципальной программы</w:t>
            </w:r>
          </w:p>
        </w:tc>
      </w:tr>
      <w:tr w:rsidR="00B60047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1.                     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7F0FC1" w:rsidRDefault="001B056D" w:rsidP="001B0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«Профилактика правонарушений на территории </w:t>
            </w:r>
            <w:r w:rsidRPr="007F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Ермаковского сельсовета Кочковского района Новосибирской области</w:t>
            </w:r>
            <w:r w:rsidR="00986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E8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B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 w:rsidR="00E8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F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:rsidR="00B60047" w:rsidRPr="007F0FC1" w:rsidRDefault="00B60047" w:rsidP="001B056D">
            <w:pPr>
              <w:spacing w:after="0" w:line="240" w:lineRule="atLeast"/>
              <w:ind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hd w:val="clear" w:color="auto" w:fill="FFFFFF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Администрация </w:t>
            </w:r>
            <w:r w:rsidR="001B056D" w:rsidRPr="007F0F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Ермаковского сельсовета </w:t>
            </w:r>
          </w:p>
          <w:p w:rsidR="00B60047" w:rsidRPr="007F0FC1" w:rsidRDefault="00B60047" w:rsidP="001B056D">
            <w:pPr>
              <w:shd w:val="clear" w:color="auto" w:fill="FFFFFF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1B056D" w:rsidRPr="007F0FC1" w:rsidRDefault="001B056D" w:rsidP="001B056D">
            <w:pPr>
              <w:shd w:val="clear" w:color="auto" w:fill="FFFFFF"/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7F0FC1" w:rsidRDefault="001B056D" w:rsidP="001B056D">
            <w:pPr>
              <w:spacing w:after="0" w:line="240" w:lineRule="atLeast"/>
              <w:ind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основы для снижения уровня преступности посредством укрепления законности и правопорядка, повышение уровня общественной безопасности, результативности борьбы с правонарушениями, укрепление правопорядка на территории Ермаковского  сельсовета</w:t>
            </w:r>
          </w:p>
        </w:tc>
      </w:tr>
      <w:tr w:rsidR="00B60047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2.                     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7F0FC1" w:rsidRDefault="001B056D" w:rsidP="001B0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F0F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«</w:t>
            </w:r>
            <w:proofErr w:type="gramStart"/>
            <w:r w:rsidRPr="007F0F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Защита  населения</w:t>
            </w:r>
            <w:proofErr w:type="gramEnd"/>
            <w:r w:rsidRPr="007F0F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и   территории    Ермаковского сельсовета Кочковского района Новосибирской области от чрезвычайны</w:t>
            </w:r>
            <w:r w:rsidR="000F79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х  ситуаций</w:t>
            </w:r>
            <w:r w:rsidRPr="007F0F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и обеспечение пожарн</w:t>
            </w:r>
            <w:r w:rsidR="00FB262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ой безопасности   на период 202</w:t>
            </w:r>
            <w:r w:rsidR="00E82A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4</w:t>
            </w:r>
            <w:r w:rsidR="00FB262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-202</w:t>
            </w:r>
            <w:r w:rsidR="00E82AD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6</w:t>
            </w:r>
            <w:r w:rsidRPr="007F0FC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годы</w:t>
            </w:r>
            <w:r w:rsidRPr="007F0FC1">
              <w:rPr>
                <w:rFonts w:ascii="Arial" w:eastAsia="Calibri" w:hAnsi="Arial" w:cs="Arial"/>
                <w:i/>
                <w:iCs/>
                <w:sz w:val="24"/>
                <w:szCs w:val="24"/>
                <w:lang w:eastAsia="ar-SA"/>
              </w:rPr>
              <w:t>»</w:t>
            </w:r>
          </w:p>
          <w:p w:rsidR="001B056D" w:rsidRPr="007F0FC1" w:rsidRDefault="001B056D" w:rsidP="001B056D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1B056D" w:rsidRPr="007F0FC1" w:rsidRDefault="001B056D" w:rsidP="001B056D">
            <w:pPr>
              <w:shd w:val="clear" w:color="auto" w:fill="FFFFFF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- Администрация Ермаковского сельсовета </w:t>
            </w:r>
          </w:p>
          <w:p w:rsidR="001B056D" w:rsidRPr="007F0FC1" w:rsidRDefault="001B056D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E6F" w:rsidRPr="00725E6F" w:rsidRDefault="00725E6F" w:rsidP="0072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ликвидация последствий чрезвычайны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ситуаций в границах поселения, о</w:t>
            </w:r>
            <w:r w:rsidRPr="0072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населенных пунктов поселения, о</w:t>
            </w:r>
            <w:r w:rsidRPr="0072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мероприятий по обеспечению безопасности людей на водных объектах, охране их жизни и здоровья.</w:t>
            </w:r>
          </w:p>
          <w:p w:rsidR="001B056D" w:rsidRDefault="001B056D" w:rsidP="00B600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E6F" w:rsidRPr="007F0FC1" w:rsidRDefault="00725E6F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B60047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lastRenderedPageBreak/>
              <w:t>3.                     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1B056D" w:rsidP="001B056D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«Обеспечение безопасности дорожного движения на территории Ермаковского сельсовета Кочковского райо</w:t>
            </w:r>
            <w:r w:rsidR="00FB26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на Новосибирской области на 202</w:t>
            </w:r>
            <w:r w:rsidR="00E82A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4</w:t>
            </w:r>
            <w:r w:rsidR="00FB26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-202</w:t>
            </w:r>
            <w:r w:rsidR="00E82A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6</w:t>
            </w:r>
            <w:r w:rsidRPr="007F0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годы»</w:t>
            </w:r>
          </w:p>
          <w:p w:rsidR="001B056D" w:rsidRPr="007F0FC1" w:rsidRDefault="001B056D" w:rsidP="00B60047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1B056D" w:rsidRPr="007F0FC1" w:rsidRDefault="001B056D" w:rsidP="001B056D">
            <w:pPr>
              <w:shd w:val="clear" w:color="auto" w:fill="FFFFFF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Ермаковского сельсовета </w:t>
            </w:r>
          </w:p>
          <w:p w:rsidR="001B056D" w:rsidRPr="007F0FC1" w:rsidRDefault="001B056D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1B056D" w:rsidRDefault="001B056D" w:rsidP="001B056D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автомобильных дорог, улучшение их технического состояния;</w:t>
            </w:r>
          </w:p>
          <w:p w:rsidR="001B056D" w:rsidRPr="007F0FC1" w:rsidRDefault="001B056D" w:rsidP="001B056D">
            <w:pPr>
              <w:spacing w:after="0" w:line="240" w:lineRule="atLeast"/>
              <w:ind w:right="-108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дорожного движения транспорта и пешеходов</w:t>
            </w:r>
          </w:p>
        </w:tc>
      </w:tr>
      <w:tr w:rsidR="00B60047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4.                     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1B056D" w:rsidRPr="007F0FC1" w:rsidRDefault="001B056D" w:rsidP="00FB2620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Е</w:t>
            </w:r>
            <w:r w:rsidR="00FB26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рмаковского</w:t>
            </w:r>
            <w:r w:rsidRPr="007F0F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сельсовета Кочковского райо</w:t>
            </w:r>
            <w:r w:rsidR="00FB26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Новосибирской области на 2022-2026</w:t>
            </w:r>
            <w:r w:rsidRPr="007F0F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7F0FC1" w:rsidRDefault="001B056D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1B056D" w:rsidRPr="007F0FC1" w:rsidRDefault="00B60047" w:rsidP="001B056D">
            <w:pPr>
              <w:shd w:val="clear" w:color="auto" w:fill="FFFFFF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C1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  <w:r w:rsidR="001B056D"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Ермаковского сельсовета </w:t>
            </w:r>
          </w:p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56D" w:rsidRPr="001B056D" w:rsidRDefault="001B056D" w:rsidP="001B056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энергоресурсо</w:t>
            </w:r>
            <w:proofErr w:type="spellEnd"/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бережения</w:t>
            </w:r>
            <w:proofErr w:type="spellEnd"/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056D" w:rsidRPr="001B056D" w:rsidRDefault="001B056D" w:rsidP="001B056D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системы учета потребляемых энергетических ресурсов муниципальными зданиями и учреждениями;</w:t>
            </w:r>
          </w:p>
          <w:p w:rsidR="001B056D" w:rsidRPr="001B056D" w:rsidRDefault="001B056D" w:rsidP="001B056D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E8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потребления энергоресурсов администрацией Ермаковского сельсовета и объектов, находящихся в муниципальной собственности;</w:t>
            </w:r>
          </w:p>
          <w:p w:rsidR="00B60047" w:rsidRPr="007F0FC1" w:rsidRDefault="001B056D" w:rsidP="001B056D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1B056D" w:rsidRPr="007F0FC1" w:rsidRDefault="001B056D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B60047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5.                     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7F0FC1" w:rsidRPr="007F0FC1" w:rsidRDefault="007F0FC1" w:rsidP="007F0FC1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«Культура на территории Ермаковского сельсовета </w:t>
            </w:r>
            <w:r w:rsidRPr="007F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Кочковского райо</w:t>
            </w:r>
            <w:r w:rsidR="00FB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 Новосибирской области на 202</w:t>
            </w:r>
            <w:r w:rsidR="00E82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FB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– 202</w:t>
            </w:r>
            <w:r w:rsidR="00E82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Pr="007F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7F0FC1" w:rsidRPr="007F0FC1" w:rsidRDefault="007F0FC1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7F0FC1" w:rsidRPr="007F0FC1" w:rsidRDefault="007F0FC1" w:rsidP="007F0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потенциала сферы культуры Ермаковского сельсовета Кочковского района Новосибирской области;</w:t>
            </w:r>
          </w:p>
          <w:p w:rsidR="007F0FC1" w:rsidRPr="007F0FC1" w:rsidRDefault="007F0FC1" w:rsidP="007F0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организации культурного досуга, совершенствования качества оказания услуг в области культуры и искусства через расширение круга их предоставления:</w:t>
            </w:r>
          </w:p>
          <w:p w:rsidR="007F0FC1" w:rsidRPr="007F0FC1" w:rsidRDefault="007F0FC1" w:rsidP="007F0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качества </w:t>
            </w: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художественного и эстетического</w:t>
            </w: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сфере культуры и искусства, поддержка молодых дарований;</w:t>
            </w:r>
          </w:p>
          <w:p w:rsidR="007F0FC1" w:rsidRPr="007F0FC1" w:rsidRDefault="007F0FC1" w:rsidP="007F0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музейной деятельности,</w:t>
            </w: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сохранение материального культурного наследия</w:t>
            </w: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F0FC1" w:rsidRPr="007F0FC1" w:rsidRDefault="007F0FC1" w:rsidP="007F0F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современных условий для информационно-библиотечного обслуживания населения </w:t>
            </w:r>
          </w:p>
          <w:p w:rsidR="007F0FC1" w:rsidRDefault="007F0FC1" w:rsidP="007F0FC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 самодеятельного художественного творчества и традиционной культуры.</w:t>
            </w:r>
          </w:p>
          <w:p w:rsidR="00EE1819" w:rsidRPr="007F0FC1" w:rsidRDefault="00EE1819" w:rsidP="007F0FC1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EE1819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E82AD2" w:rsidRDefault="00EE1819" w:rsidP="00EE18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EE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и поддержка субъектов малого и среднего предпринимательства в Ермаковском сельсовете Кочковского райо</w:t>
            </w:r>
            <w:r w:rsidR="00986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Новосибирской области на 2022-2024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  <w:p w:rsidR="00EE1819" w:rsidRPr="007F0FC1" w:rsidRDefault="00EE1819" w:rsidP="00B60047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EE1819" w:rsidRDefault="00EE1819" w:rsidP="00EE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и информационной поддержки малого и среднего предпринимательства; </w:t>
            </w:r>
          </w:p>
          <w:p w:rsidR="00EE1819" w:rsidRDefault="00EE1819" w:rsidP="00EE18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субъектов малого и среднего предпринимательства для выполнения муниципальных заказов;  Содействие в продвижении товаров (работ, услуг) субъектов малого и среднего предпринимательства путем их участия в </w:t>
            </w:r>
            <w:proofErr w:type="spellStart"/>
            <w:r w:rsidRPr="00EE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EE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мероприятиях; Создание положительного имиджа малого и среднего предпринимательства;  Повышения уровня и качества жизни сельского населения, эффективного ведения личных подсобных хозяйств, в личных подсобных хозяйствах Ермаковского сельсовета</w:t>
            </w:r>
          </w:p>
          <w:p w:rsidR="00EE1819" w:rsidRDefault="00EE1819" w:rsidP="00EE18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19" w:rsidRDefault="00EE1819" w:rsidP="00EE18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19" w:rsidRDefault="00EE1819" w:rsidP="00EE18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819" w:rsidRDefault="00EE1819" w:rsidP="00EE1819">
            <w:pPr>
              <w:spacing w:after="0" w:line="240" w:lineRule="atLeast"/>
              <w:ind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6C362A" w:rsidRDefault="006C362A" w:rsidP="00EE1819">
            <w:pPr>
              <w:spacing w:after="0" w:line="240" w:lineRule="atLeast"/>
              <w:ind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6C362A" w:rsidRPr="00EE1819" w:rsidRDefault="006C362A" w:rsidP="00EE1819">
            <w:pPr>
              <w:spacing w:after="0" w:line="240" w:lineRule="atLeast"/>
              <w:ind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B60047" w:rsidRPr="007F0FC1" w:rsidTr="00EE181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E82AD2" w:rsidRDefault="00EE1819" w:rsidP="00B600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lastRenderedPageBreak/>
              <w:t>7</w:t>
            </w:r>
            <w:r w:rsidR="00B60047" w:rsidRPr="00E82AD2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.                     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7F0FC1" w:rsidP="007F0FC1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hAnsi="Times New Roman"/>
                <w:b/>
                <w:sz w:val="24"/>
                <w:szCs w:val="24"/>
              </w:rPr>
              <w:t>«Муниципальная поддержка инвестиционной деятельности на территории Ермаковского сельсовета Кочковского райо</w:t>
            </w:r>
            <w:r w:rsidR="00EE1819">
              <w:rPr>
                <w:rFonts w:ascii="Times New Roman" w:hAnsi="Times New Roman"/>
                <w:b/>
                <w:sz w:val="24"/>
                <w:szCs w:val="24"/>
              </w:rPr>
              <w:t>на Новосибирской области на 2022-2026</w:t>
            </w:r>
            <w:r w:rsidRPr="007F0FC1">
              <w:rPr>
                <w:rFonts w:ascii="Times New Roman" w:hAnsi="Times New Roman"/>
                <w:b/>
                <w:sz w:val="24"/>
                <w:szCs w:val="24"/>
              </w:rPr>
              <w:t xml:space="preserve"> годы» </w:t>
            </w:r>
          </w:p>
          <w:p w:rsidR="007F0FC1" w:rsidRPr="007F0FC1" w:rsidRDefault="007F0FC1" w:rsidP="007F0FC1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7F0FC1" w:rsidRPr="007F0FC1" w:rsidRDefault="007F0FC1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047" w:rsidRPr="007F0FC1" w:rsidRDefault="00B60047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  <w:p w:rsidR="007F0FC1" w:rsidRPr="007F0FC1" w:rsidRDefault="007F0FC1" w:rsidP="007F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эффективности реализации инвестиционных проектов.</w:t>
            </w:r>
          </w:p>
          <w:p w:rsidR="007F0FC1" w:rsidRPr="007F0FC1" w:rsidRDefault="007F0FC1" w:rsidP="007F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инвестиционного имиджа Ермаковского сельсовета Кочковского района Новосибирской области.</w:t>
            </w:r>
          </w:p>
          <w:p w:rsidR="007F0FC1" w:rsidRPr="007F0FC1" w:rsidRDefault="007F0FC1" w:rsidP="007F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привлечению финансовых ресурсов из внебюджетных источников для реализации инвестиционных проектов.</w:t>
            </w:r>
          </w:p>
          <w:p w:rsidR="007F0FC1" w:rsidRPr="007F0FC1" w:rsidRDefault="007F0FC1" w:rsidP="007F0FC1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  <w:r w:rsidRPr="007F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об инвестиционном потенциале Ермаковского сельсовета Кочковского района Новосибирской области.</w:t>
            </w:r>
          </w:p>
        </w:tc>
      </w:tr>
      <w:tr w:rsidR="00EE1819" w:rsidRPr="007F0FC1" w:rsidTr="00E45E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B60047">
            <w:pPr>
              <w:spacing w:after="0" w:line="240" w:lineRule="atLeast"/>
              <w:ind w:left="-57" w:right="-57"/>
              <w:jc w:val="center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7F0FC1">
            <w:pPr>
              <w:spacing w:after="0" w:line="24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819" w:rsidRPr="007F0FC1" w:rsidRDefault="00EE1819" w:rsidP="00B60047">
            <w:pPr>
              <w:spacing w:after="0" w:line="240" w:lineRule="atLeast"/>
              <w:ind w:left="-57" w:right="-57"/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245E77" w:rsidRPr="007F0FC1" w:rsidRDefault="00245E77" w:rsidP="007F0FC1">
      <w:pPr>
        <w:pBdr>
          <w:bottom w:val="single" w:sz="6" w:space="16" w:color="E5E5E5"/>
        </w:pBdr>
        <w:spacing w:before="100" w:beforeAutospacing="1" w:after="120" w:line="240" w:lineRule="auto"/>
        <w:jc w:val="both"/>
        <w:rPr>
          <w:sz w:val="24"/>
          <w:szCs w:val="24"/>
        </w:rPr>
      </w:pPr>
    </w:p>
    <w:sectPr w:rsidR="00245E77" w:rsidRPr="007F0FC1" w:rsidSect="006C362A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236D"/>
    <w:multiLevelType w:val="hybridMultilevel"/>
    <w:tmpl w:val="FC40E586"/>
    <w:lvl w:ilvl="0" w:tplc="F67A2E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7"/>
    <w:rsid w:val="000F795A"/>
    <w:rsid w:val="001950BE"/>
    <w:rsid w:val="001B056D"/>
    <w:rsid w:val="00245E77"/>
    <w:rsid w:val="00380C74"/>
    <w:rsid w:val="00577DA4"/>
    <w:rsid w:val="00630E9E"/>
    <w:rsid w:val="006C362A"/>
    <w:rsid w:val="006D0E19"/>
    <w:rsid w:val="00725E6F"/>
    <w:rsid w:val="007B6150"/>
    <w:rsid w:val="007F0FC1"/>
    <w:rsid w:val="0086373B"/>
    <w:rsid w:val="00986573"/>
    <w:rsid w:val="00B60047"/>
    <w:rsid w:val="00D04331"/>
    <w:rsid w:val="00E45E9C"/>
    <w:rsid w:val="00E82AD2"/>
    <w:rsid w:val="00EE1819"/>
    <w:rsid w:val="00FB2620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663F"/>
  <w15:docId w15:val="{5B6F230F-3569-46E3-AA9C-E70ACC3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81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2023-11-13T07:05:00Z</cp:lastPrinted>
  <dcterms:created xsi:type="dcterms:W3CDTF">2023-11-13T07:06:00Z</dcterms:created>
  <dcterms:modified xsi:type="dcterms:W3CDTF">2023-11-13T07:06:00Z</dcterms:modified>
</cp:coreProperties>
</file>