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5D" w:rsidRPr="0083165D" w:rsidRDefault="0083165D" w:rsidP="0083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3165D" w:rsidRPr="0083165D" w:rsidRDefault="0083165D" w:rsidP="0083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Публичные слушания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начены решением тридцать второй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30 сентября  2019 года № 10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публичных слушаний: 31 октября 2019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11-00 часов до 12-00 часов.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зал заседаний МКУК  Ермаковского СКО «Молодежный».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– А.А. Фабер – Глава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– Вернер В.Г. – зам. главы администрации 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3165D" w:rsidRPr="0083165D" w:rsidRDefault="0083165D" w:rsidP="00831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10 человек.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65D" w:rsidRPr="0083165D" w:rsidRDefault="0083165D" w:rsidP="0083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5D" w:rsidRPr="0083165D" w:rsidRDefault="0083165D" w:rsidP="008316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 решения</w:t>
      </w: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Совета депутатов Ермаковского сельсовета от 22.10.2018 года № 8 «</w:t>
      </w: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благоустройства территории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83165D" w:rsidRPr="0083165D" w:rsidRDefault="0083165D" w:rsidP="0083165D">
      <w:pPr>
        <w:spacing w:after="120" w:line="240" w:lineRule="auto"/>
        <w:ind w:left="284" w:firstLine="4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Лыкова Т.Н. – специалист 2 разряда администрации Ермаковского сельсовета</w:t>
      </w:r>
      <w:r w:rsidRPr="0083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СЛУШАЛИ: Лыкову Т.Н.- 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2 разряда  администрации Ермаковского сельсовета.</w:t>
      </w:r>
    </w:p>
    <w:p w:rsidR="0083165D" w:rsidRPr="0083165D" w:rsidRDefault="0083165D" w:rsidP="008316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выступлении она сказала, что правила благоустройства территории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устанавливают единые и обязательные для исполнения нормы и требования в сфере благоустройства территории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 или пользователями таких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зданий, строений и сооружений на территории Ермаковского сельсовета.</w:t>
      </w:r>
    </w:p>
    <w:p w:rsid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Ермаковского сельсовета от 22.10.2018 года № 8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ознакомила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нужно внести в Правила в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правил благоустройства территории Ермаковского сельсовета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федеральным законодательством и законода</w:t>
      </w:r>
      <w:r w:rsid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Новосибирской области.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Груенко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депутат Совета депутатов Ермаковского сельсовета,  председатель  рабочей группы по проведению публичных 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слушаний, член  комиссии по бюджетной, налоговой и финансов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политике.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  от населения в рабочую группу не поступало предложений по рассматриваемому вопросу. 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1.Рекомендовать Совету депутатов Ермаковского сельсовета на очередной сессии утвердить проект решения по данному вопросу.</w:t>
      </w: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- 10, «против» - нет, «воздержавшихся» - нет.</w:t>
      </w: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                                          А.А. Фабер</w:t>
      </w: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 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В.Г.Вернер</w:t>
      </w:r>
      <w:proofErr w:type="spellEnd"/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Проект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ЕРМАКОВСКОГО  СЕЛЬСОВЕТА КОЧКОВСКОГО  РАЙОНА 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(пятого созыва)  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629">
        <w:rPr>
          <w:rFonts w:ascii="Times New Roman" w:eastAsia="Times New Roman" w:hAnsi="Times New Roman" w:cs="Times New Roman"/>
          <w:sz w:val="28"/>
          <w:szCs w:val="28"/>
        </w:rPr>
        <w:t xml:space="preserve"> _________ сессии</w:t>
      </w: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202629" w:rsidRPr="00202629" w:rsidRDefault="00202629" w:rsidP="0020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                        п. </w:t>
      </w: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__</w:t>
      </w:r>
    </w:p>
    <w:p w:rsidR="00202629" w:rsidRPr="00202629" w:rsidRDefault="00202629" w:rsidP="0020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решение Совета депутатов Ермаковского сельсовета </w:t>
      </w:r>
      <w:proofErr w:type="spellStart"/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22.10.2018 № 8 "Об утверждении  Правил благоустройства территории Ермаковского сельсовета </w:t>
      </w:r>
      <w:proofErr w:type="spellStart"/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02629" w:rsidRPr="00202629" w:rsidRDefault="00202629" w:rsidP="00202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области" </w:t>
      </w:r>
    </w:p>
    <w:p w:rsidR="00202629" w:rsidRPr="00202629" w:rsidRDefault="00202629" w:rsidP="00202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29" w:rsidRPr="00202629" w:rsidRDefault="00202629" w:rsidP="002026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02629" w:rsidRPr="00202629" w:rsidRDefault="00202629" w:rsidP="00202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правил благоустройства территории Ермаковского сельсовета</w:t>
      </w:r>
      <w:proofErr w:type="gram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федеральным законодательством и законодательством Новосибирской области  Совет депутатов Ермаковского сельсовета </w:t>
      </w: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</w:t>
      </w: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2629" w:rsidRPr="00202629" w:rsidRDefault="00202629" w:rsidP="00202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629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депутатов  Ермаковского сельсовета </w:t>
      </w:r>
      <w:proofErr w:type="spellStart"/>
      <w:r w:rsidRPr="0020262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20262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22.10.2018 № 8 "Об утверждении Правил благоустройства на территории Ермаковского сельсовета </w:t>
      </w:r>
      <w:proofErr w:type="spellStart"/>
      <w:r w:rsidRPr="0020262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20262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области" следующие изменения:</w:t>
      </w:r>
    </w:p>
    <w:p w:rsidR="00202629" w:rsidRPr="00202629" w:rsidRDefault="00202629" w:rsidP="00202629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02629">
        <w:rPr>
          <w:rFonts w:ascii="Times New Roman" w:eastAsia="Calibri" w:hAnsi="Times New Roman" w:cs="Times New Roman"/>
          <w:color w:val="000000"/>
          <w:sz w:val="28"/>
          <w:szCs w:val="28"/>
        </w:rPr>
        <w:t>1.1. Статью 4 Правил изложить в следующей редакции:</w:t>
      </w:r>
    </w:p>
    <w:p w:rsidR="00202629" w:rsidRPr="00202629" w:rsidRDefault="00202629" w:rsidP="002026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4. Порядок участия </w:t>
      </w:r>
      <w:r w:rsidRPr="00202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эксплуатацию здания, строения, сооружения, </w:t>
      </w: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содержании прилегающих территорий».</w:t>
      </w:r>
    </w:p>
    <w:p w:rsidR="00202629" w:rsidRPr="00202629" w:rsidRDefault="00202629" w:rsidP="0020262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629" w:rsidRPr="00202629" w:rsidRDefault="00202629" w:rsidP="00202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202629" w:rsidRPr="00202629" w:rsidRDefault="00202629" w:rsidP="00202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скашивание травы (высота травяного покрова не должна превышать 10 сантиметров);</w:t>
      </w:r>
    </w:p>
    <w:p w:rsidR="00202629" w:rsidRPr="00202629" w:rsidRDefault="00202629" w:rsidP="00202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регулярная (не реже одного раза в две недели) уборка пешеходных зон от </w:t>
      </w: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пыли и мелкого бытового мусора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629" w:rsidRPr="00202629" w:rsidRDefault="00202629" w:rsidP="00202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регулярная (не реже одного раза в две недели) уборка в зимний период от снега и льда пешеходных зон со складированием его на участках,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препятствующих свободному проезду автотранспорта и движению пешеходов, а также обзору при выезде с придомовых территорий производится;</w:t>
      </w:r>
    </w:p>
    <w:p w:rsidR="00202629" w:rsidRPr="00202629" w:rsidRDefault="00202629" w:rsidP="002026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202629" w:rsidRPr="00202629" w:rsidRDefault="00202629" w:rsidP="00202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0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202629" w:rsidRPr="00202629" w:rsidRDefault="00202629" w:rsidP="00202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– 10 метров;</w:t>
      </w:r>
    </w:p>
    <w:p w:rsidR="00202629" w:rsidRPr="00202629" w:rsidRDefault="00202629" w:rsidP="00202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автостоянок, автомоек, автосервисов, автозаправочных станций, </w:t>
      </w: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автогазозаправочных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станций  - 10 метров;</w:t>
      </w:r>
    </w:p>
    <w:p w:rsidR="00202629" w:rsidRPr="00202629" w:rsidRDefault="00202629" w:rsidP="00202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промышленных объектов –  10 метров;</w:t>
      </w:r>
    </w:p>
    <w:p w:rsidR="00202629" w:rsidRPr="00202629" w:rsidRDefault="00202629" w:rsidP="002026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строящихся объектов капитального строительства–  10 метров;</w:t>
      </w:r>
    </w:p>
    <w:p w:rsidR="00202629" w:rsidRPr="00202629" w:rsidRDefault="00202629" w:rsidP="0020262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иных </w:t>
      </w:r>
      <w:r w:rsidRPr="0020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 –  10 метров.</w:t>
      </w:r>
    </w:p>
    <w:p w:rsidR="00202629" w:rsidRPr="00202629" w:rsidRDefault="00202629" w:rsidP="00202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 </w:t>
      </w:r>
      <w:r w:rsidRPr="0020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2</w:t>
      </w:r>
      <w:r w:rsidRPr="0020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 в случае заключения соглашения об установлении</w:t>
      </w:r>
      <w:proofErr w:type="gram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Ермаковского сельсовета </w:t>
      </w: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- соглашение).</w:t>
      </w:r>
    </w:p>
    <w:p w:rsidR="00202629" w:rsidRPr="00202629" w:rsidRDefault="00202629" w:rsidP="002026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20262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Ермаковского сельсовета или на основании обращения администрации Ермаковского сельсовета к правообладателю.</w:t>
      </w:r>
    </w:p>
    <w:p w:rsidR="00202629" w:rsidRPr="00202629" w:rsidRDefault="00202629" w:rsidP="00202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заявлении указываются </w:t>
      </w: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(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- при наличии) </w:t>
      </w: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</w:t>
      </w: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контактный телефон.</w:t>
      </w:r>
      <w:proofErr w:type="gramEnd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202629" w:rsidRPr="00202629" w:rsidRDefault="00202629" w:rsidP="00202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Администрация Ермаковского сельсовета принимает решение о заключении соглашения или подготовке проекта уведомления об отказе в заключени</w:t>
      </w:r>
      <w:proofErr w:type="gramStart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 не позднее 7 рабочих дней с даты регистрации заявления.</w:t>
      </w:r>
    </w:p>
    <w:p w:rsidR="00202629" w:rsidRPr="00202629" w:rsidRDefault="00202629" w:rsidP="002026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соглашения, подписанный главой Ермаковского сельсовета, </w:t>
      </w:r>
      <w:r w:rsidRPr="002026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предоставляется заявителю для подписания в течение 15  рабочих дней </w:t>
      </w:r>
      <w:proofErr w:type="gramStart"/>
      <w:r w:rsidRPr="002026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 даты регистрации</w:t>
      </w:r>
      <w:proofErr w:type="gramEnd"/>
      <w:r w:rsidRPr="002026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заявления</w:t>
      </w: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Уведомление об отказе в заключени</w:t>
      </w:r>
      <w:proofErr w:type="gramStart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202629" w:rsidRPr="00202629" w:rsidRDefault="00202629" w:rsidP="00202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отказа в заключени</w:t>
      </w:r>
      <w:proofErr w:type="gramStart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2026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 является отсутствие права </w:t>
      </w: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взаимодействия»;</w:t>
      </w:r>
    </w:p>
    <w:p w:rsidR="00202629" w:rsidRPr="00202629" w:rsidRDefault="00202629" w:rsidP="00202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21.1. статьи 21 дополнить абзацем следующего содержания: «Выгул домашних животных на территории Ермаковского сельсовета допускается в местах,  определенных постановлением администрации Ермаковского сельсовета».</w:t>
      </w:r>
    </w:p>
    <w:p w:rsidR="00202629" w:rsidRPr="00202629" w:rsidRDefault="00202629" w:rsidP="00202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Решение вступает в силу после его официального опубликования в периодическом печатном издании «</w:t>
      </w:r>
      <w:proofErr w:type="spellStart"/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Pr="0020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202629" w:rsidRPr="00202629" w:rsidRDefault="00202629" w:rsidP="002026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629" w:rsidRPr="00202629" w:rsidRDefault="00202629" w:rsidP="002026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629" w:rsidRPr="00202629" w:rsidRDefault="00202629" w:rsidP="0020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сельсовета </w:t>
      </w: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                                                                                         А.А. Фабер</w:t>
      </w: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202629" w:rsidRPr="00202629" w:rsidRDefault="00202629" w:rsidP="002026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                                                                                       Л.И. Черепанова</w:t>
      </w:r>
    </w:p>
    <w:p w:rsidR="00202629" w:rsidRPr="00202629" w:rsidRDefault="00202629" w:rsidP="00202629">
      <w:pPr>
        <w:tabs>
          <w:tab w:val="left" w:pos="3451"/>
          <w:tab w:val="right" w:pos="1035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СПИСОК</w:t>
      </w:r>
    </w:p>
    <w:p w:rsidR="0083165D" w:rsidRPr="0083165D" w:rsidRDefault="0083165D" w:rsidP="0083165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присутствующих н</w:t>
      </w:r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публичных слушаниях 31.10.2019</w:t>
      </w: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83165D" w:rsidRPr="0083165D" w:rsidRDefault="0083165D" w:rsidP="0083165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1. Фабер Александр Александрови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Глава Ермаковского сельсовета,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Груенко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Фёдоровна - депутат Совета депутатов,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spell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Стасюк</w:t>
      </w:r>
      <w:proofErr w:type="spell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Денис Юрьеви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 Ермаковского сельсовета,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4. Лыкова Татьяна Николаевн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администрации,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5. Фабер Олег Александрови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Вернер Валентина Григорьевн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зам. главы администрации   Ермаковского сельсовета;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proofErr w:type="spellStart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>Шашкова</w:t>
      </w:r>
      <w:proofErr w:type="spellEnd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Светлана Васильевн</w:t>
      </w:r>
      <w:proofErr w:type="gramStart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культ.организатор</w:t>
      </w:r>
      <w:proofErr w:type="spellEnd"/>
      <w:r w:rsidR="00202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МКУК «Ермаковское СКО»,</w:t>
      </w:r>
      <w:bookmarkStart w:id="0" w:name="_GoBack"/>
      <w:bookmarkEnd w:id="0"/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8. Лыкова Елена Юрьевн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1 разряда  администрации,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9. Черепанова Любовь Ивановн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Ермаковского СКО, депутат Совета депутатов,</w:t>
      </w:r>
    </w:p>
    <w:p w:rsidR="0083165D" w:rsidRPr="0083165D" w:rsidRDefault="0083165D" w:rsidP="0083165D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10.Бурцева Елена Александровн</w:t>
      </w:r>
      <w:proofErr w:type="gramStart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8316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культ. организатор СКО, депутат  Совета депутатов.</w:t>
      </w: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5D" w:rsidRPr="0083165D" w:rsidRDefault="0083165D" w:rsidP="0083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1B" w:rsidRDefault="0091301B"/>
    <w:sectPr w:rsidR="0091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075"/>
    <w:multiLevelType w:val="hybridMultilevel"/>
    <w:tmpl w:val="897253A4"/>
    <w:lvl w:ilvl="0" w:tplc="799270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5D"/>
    <w:rsid w:val="00202629"/>
    <w:rsid w:val="0083165D"/>
    <w:rsid w:val="009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2019-11-19T05:33:00Z</cp:lastPrinted>
  <dcterms:created xsi:type="dcterms:W3CDTF">2019-11-19T05:19:00Z</dcterms:created>
  <dcterms:modified xsi:type="dcterms:W3CDTF">2019-11-19T05:34:00Z</dcterms:modified>
</cp:coreProperties>
</file>