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6C" w:rsidRDefault="006A306C" w:rsidP="006140BA">
      <w:pPr>
        <w:pStyle w:val="10"/>
        <w:jc w:val="right"/>
        <w:rPr>
          <w:rFonts w:ascii="Times New Roman" w:hAnsi="Times New Roman"/>
          <w:sz w:val="28"/>
          <w:szCs w:val="28"/>
        </w:rPr>
      </w:pPr>
    </w:p>
    <w:p w:rsidR="00F028D4" w:rsidRDefault="00F028D4" w:rsidP="00F028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 ЕРМАКОВСКОГО   СЕЛЬСОВЕТА</w:t>
      </w:r>
    </w:p>
    <w:p w:rsidR="00F028D4" w:rsidRDefault="00F028D4" w:rsidP="00F028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КОЧКОВСКОГО  РАЙОНА</w:t>
      </w:r>
    </w:p>
    <w:p w:rsidR="00F028D4" w:rsidRDefault="00F028D4" w:rsidP="00F028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 ОБЛАСТИ</w:t>
      </w:r>
    </w:p>
    <w:p w:rsidR="00F028D4" w:rsidRDefault="00F028D4" w:rsidP="00F028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 созыва)</w:t>
      </w:r>
    </w:p>
    <w:p w:rsidR="00F028D4" w:rsidRDefault="00F028D4" w:rsidP="00F028D4">
      <w:pPr>
        <w:jc w:val="center"/>
        <w:rPr>
          <w:b/>
          <w:bCs/>
          <w:sz w:val="28"/>
          <w:szCs w:val="28"/>
        </w:rPr>
      </w:pPr>
    </w:p>
    <w:p w:rsidR="00F028D4" w:rsidRDefault="00F028D4" w:rsidP="00F028D4">
      <w:pPr>
        <w:jc w:val="center"/>
        <w:rPr>
          <w:b/>
          <w:bCs/>
          <w:sz w:val="28"/>
          <w:szCs w:val="28"/>
        </w:rPr>
      </w:pPr>
    </w:p>
    <w:p w:rsidR="00F028D4" w:rsidRDefault="00F028D4" w:rsidP="00F028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F028D4" w:rsidRDefault="00F028D4" w:rsidP="00F028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восемнадцатой сессии</w:t>
      </w:r>
    </w:p>
    <w:p w:rsidR="00F028D4" w:rsidRDefault="00F028D4" w:rsidP="00F028D4">
      <w:pPr>
        <w:jc w:val="center"/>
        <w:rPr>
          <w:b/>
          <w:bCs/>
          <w:sz w:val="28"/>
          <w:szCs w:val="28"/>
        </w:rPr>
      </w:pPr>
    </w:p>
    <w:p w:rsidR="00F028D4" w:rsidRDefault="00F028D4" w:rsidP="00F028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28.11.2017                           пос. </w:t>
      </w:r>
      <w:proofErr w:type="spellStart"/>
      <w:r>
        <w:rPr>
          <w:b/>
          <w:sz w:val="28"/>
          <w:szCs w:val="28"/>
        </w:rPr>
        <w:t>Ермаковский</w:t>
      </w:r>
      <w:proofErr w:type="spellEnd"/>
      <w:r>
        <w:rPr>
          <w:b/>
          <w:sz w:val="28"/>
          <w:szCs w:val="28"/>
        </w:rPr>
        <w:t xml:space="preserve">                                        № 5</w:t>
      </w:r>
    </w:p>
    <w:p w:rsidR="00F028D4" w:rsidRDefault="00F028D4" w:rsidP="00F028D4">
      <w:pPr>
        <w:jc w:val="both"/>
        <w:rPr>
          <w:b/>
          <w:sz w:val="28"/>
          <w:szCs w:val="28"/>
        </w:rPr>
      </w:pPr>
    </w:p>
    <w:p w:rsidR="00F028D4" w:rsidRDefault="00F028D4" w:rsidP="00F028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 проекте плана социально-экономического развития</w:t>
      </w:r>
    </w:p>
    <w:p w:rsidR="00F028D4" w:rsidRDefault="00F028D4" w:rsidP="00F028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Ермаковского  сельсовета на 2018 год и </w:t>
      </w:r>
    </w:p>
    <w:p w:rsidR="00F028D4" w:rsidRDefault="00F028D4" w:rsidP="00F028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период до 2020 года</w:t>
      </w:r>
    </w:p>
    <w:p w:rsidR="00F028D4" w:rsidRDefault="00F028D4" w:rsidP="00F028D4">
      <w:pPr>
        <w:rPr>
          <w:sz w:val="28"/>
          <w:szCs w:val="28"/>
        </w:rPr>
      </w:pPr>
    </w:p>
    <w:p w:rsidR="00F028D4" w:rsidRDefault="00F028D4" w:rsidP="00F02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Руководствуясь Федеральным законом от 06.10. 2003 года   № 131-ФЗ  «Об общих принципах организации местного самоуправления в Российской Федерации», Уставом Ермаковского  сельсовета, Совет депутатов </w:t>
      </w:r>
    </w:p>
    <w:p w:rsidR="00F028D4" w:rsidRDefault="00F028D4" w:rsidP="00F028D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F028D4" w:rsidRDefault="00F028D4" w:rsidP="00F028D4">
      <w:pPr>
        <w:jc w:val="both"/>
        <w:rPr>
          <w:sz w:val="28"/>
          <w:szCs w:val="28"/>
        </w:rPr>
      </w:pPr>
    </w:p>
    <w:p w:rsidR="00F028D4" w:rsidRDefault="00F028D4" w:rsidP="00F028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проект плана социально-экономического развития Ермаковского  сельсовета на 2018 год и на период  до 2020 года согласно приложению.</w:t>
      </w:r>
    </w:p>
    <w:p w:rsidR="00F028D4" w:rsidRDefault="00F028D4" w:rsidP="00F028D4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данное решение в периодическом печатном издании</w:t>
      </w:r>
    </w:p>
    <w:p w:rsidR="00F028D4" w:rsidRDefault="00F028D4" w:rsidP="00F028D4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</w:t>
      </w:r>
      <w:proofErr w:type="spellStart"/>
      <w:r>
        <w:rPr>
          <w:sz w:val="28"/>
          <w:szCs w:val="28"/>
        </w:rPr>
        <w:t>Ермаковский</w:t>
      </w:r>
      <w:proofErr w:type="spellEnd"/>
      <w:r>
        <w:rPr>
          <w:sz w:val="28"/>
          <w:szCs w:val="28"/>
        </w:rPr>
        <w:t xml:space="preserve">  вестник».</w:t>
      </w:r>
    </w:p>
    <w:p w:rsidR="00F028D4" w:rsidRDefault="00F028D4" w:rsidP="00F028D4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F028D4" w:rsidRDefault="00F028D4" w:rsidP="00F028D4">
      <w:pPr>
        <w:jc w:val="both"/>
        <w:rPr>
          <w:sz w:val="28"/>
          <w:szCs w:val="28"/>
        </w:rPr>
      </w:pPr>
    </w:p>
    <w:p w:rsidR="00F028D4" w:rsidRDefault="00F028D4" w:rsidP="00F028D4">
      <w:pPr>
        <w:jc w:val="both"/>
        <w:rPr>
          <w:sz w:val="28"/>
          <w:szCs w:val="28"/>
        </w:rPr>
      </w:pPr>
    </w:p>
    <w:p w:rsidR="00F028D4" w:rsidRDefault="00F028D4" w:rsidP="00F028D4">
      <w:pPr>
        <w:jc w:val="both"/>
        <w:rPr>
          <w:sz w:val="28"/>
          <w:szCs w:val="28"/>
        </w:rPr>
      </w:pPr>
    </w:p>
    <w:p w:rsidR="00F028D4" w:rsidRDefault="00F028D4" w:rsidP="00F028D4">
      <w:pPr>
        <w:jc w:val="both"/>
        <w:rPr>
          <w:sz w:val="28"/>
          <w:szCs w:val="28"/>
        </w:rPr>
      </w:pPr>
    </w:p>
    <w:p w:rsidR="00F028D4" w:rsidRDefault="00F028D4" w:rsidP="00F028D4">
      <w:pPr>
        <w:pStyle w:val="24"/>
        <w:rPr>
          <w:color w:val="auto"/>
          <w:szCs w:val="28"/>
        </w:rPr>
      </w:pPr>
      <w:r>
        <w:rPr>
          <w:color w:val="auto"/>
          <w:szCs w:val="28"/>
        </w:rPr>
        <w:t xml:space="preserve">Глава Ермаковского сельсовета </w:t>
      </w:r>
    </w:p>
    <w:p w:rsidR="00F028D4" w:rsidRDefault="00F028D4" w:rsidP="00F028D4">
      <w:pPr>
        <w:pStyle w:val="24"/>
        <w:rPr>
          <w:color w:val="auto"/>
          <w:szCs w:val="28"/>
        </w:rPr>
      </w:pPr>
      <w:proofErr w:type="spellStart"/>
      <w:r>
        <w:rPr>
          <w:color w:val="auto"/>
          <w:szCs w:val="28"/>
        </w:rPr>
        <w:t>Кочковского</w:t>
      </w:r>
      <w:proofErr w:type="spellEnd"/>
      <w:r>
        <w:rPr>
          <w:color w:val="auto"/>
          <w:szCs w:val="28"/>
        </w:rPr>
        <w:t xml:space="preserve"> района</w:t>
      </w:r>
    </w:p>
    <w:p w:rsidR="00F028D4" w:rsidRDefault="00F028D4" w:rsidP="00F028D4">
      <w:pPr>
        <w:pStyle w:val="24"/>
        <w:rPr>
          <w:color w:val="auto"/>
          <w:szCs w:val="28"/>
        </w:rPr>
        <w:sectPr w:rsidR="00F028D4" w:rsidSect="00F028D4">
          <w:pgSz w:w="11906" w:h="16838"/>
          <w:pgMar w:top="1134" w:right="1276" w:bottom="1134" w:left="851" w:header="709" w:footer="709" w:gutter="0"/>
          <w:cols w:space="708"/>
          <w:docGrid w:linePitch="360"/>
        </w:sectPr>
      </w:pPr>
      <w:r>
        <w:rPr>
          <w:color w:val="auto"/>
          <w:szCs w:val="28"/>
        </w:rPr>
        <w:t>Новосибирской области                                                                           А.А.Фабер</w:t>
      </w:r>
    </w:p>
    <w:p w:rsidR="006A306C" w:rsidRDefault="006A306C" w:rsidP="00F028D4">
      <w:pPr>
        <w:pStyle w:val="10"/>
        <w:jc w:val="left"/>
        <w:rPr>
          <w:rFonts w:ascii="Times New Roman" w:hAnsi="Times New Roman"/>
          <w:sz w:val="28"/>
          <w:szCs w:val="28"/>
        </w:rPr>
      </w:pPr>
    </w:p>
    <w:p w:rsidR="006140BA" w:rsidRDefault="006140BA" w:rsidP="006140BA">
      <w:pPr>
        <w:pStyle w:val="1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6140BA" w:rsidRDefault="006140BA" w:rsidP="006140BA">
      <w:pPr>
        <w:pStyle w:val="10"/>
        <w:jc w:val="right"/>
        <w:rPr>
          <w:rFonts w:ascii="Times New Roman" w:hAnsi="Times New Roman"/>
          <w:sz w:val="28"/>
          <w:szCs w:val="28"/>
        </w:rPr>
      </w:pPr>
    </w:p>
    <w:p w:rsidR="006140BA" w:rsidRPr="004702F5" w:rsidRDefault="006140BA" w:rsidP="006140BA">
      <w:pPr>
        <w:pStyle w:val="10"/>
        <w:rPr>
          <w:rFonts w:ascii="Times New Roman" w:hAnsi="Times New Roman"/>
          <w:b/>
          <w:sz w:val="28"/>
          <w:szCs w:val="28"/>
        </w:rPr>
      </w:pPr>
      <w:r w:rsidRPr="004702F5">
        <w:rPr>
          <w:rFonts w:ascii="Times New Roman" w:hAnsi="Times New Roman"/>
          <w:b/>
          <w:sz w:val="28"/>
          <w:szCs w:val="28"/>
        </w:rPr>
        <w:t>ОСНОВНЫЕ ПОКАЗАТЕЛИ ПЛАНА СОЦИАЛЬНО-ЭКОНОМИЧЕСКОГО РАЗВИТИЯ</w:t>
      </w:r>
    </w:p>
    <w:p w:rsidR="006140BA" w:rsidRPr="004702F5" w:rsidRDefault="006140BA" w:rsidP="006140BA">
      <w:pPr>
        <w:pStyle w:val="1"/>
        <w:jc w:val="center"/>
        <w:rPr>
          <w:b/>
          <w:szCs w:val="28"/>
        </w:rPr>
      </w:pPr>
      <w:r w:rsidRPr="004702F5">
        <w:rPr>
          <w:b/>
          <w:szCs w:val="28"/>
        </w:rPr>
        <w:t>ЕРМАКОВСКОГО СЕЛЬСОВЕТА НА 201</w:t>
      </w:r>
      <w:r>
        <w:rPr>
          <w:b/>
          <w:szCs w:val="28"/>
        </w:rPr>
        <w:t>8</w:t>
      </w:r>
      <w:r w:rsidRPr="004702F5">
        <w:rPr>
          <w:b/>
          <w:szCs w:val="28"/>
        </w:rPr>
        <w:t xml:space="preserve"> ГОД И ПЕРИОД  ДО 20</w:t>
      </w:r>
      <w:r>
        <w:rPr>
          <w:b/>
          <w:szCs w:val="28"/>
        </w:rPr>
        <w:t>20</w:t>
      </w:r>
      <w:r w:rsidRPr="004702F5">
        <w:rPr>
          <w:b/>
          <w:szCs w:val="28"/>
        </w:rPr>
        <w:t xml:space="preserve"> ГОДА</w:t>
      </w:r>
    </w:p>
    <w:p w:rsidR="00782F5F" w:rsidRDefault="00782F5F" w:rsidP="00782F5F">
      <w:pPr>
        <w:pStyle w:val="1"/>
        <w:rPr>
          <w:sz w:val="26"/>
        </w:rPr>
      </w:pPr>
    </w:p>
    <w:tbl>
      <w:tblPr>
        <w:tblW w:w="15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141"/>
        <w:gridCol w:w="1276"/>
        <w:gridCol w:w="851"/>
        <w:gridCol w:w="978"/>
        <w:gridCol w:w="900"/>
        <w:gridCol w:w="1083"/>
        <w:gridCol w:w="992"/>
        <w:gridCol w:w="1060"/>
        <w:gridCol w:w="924"/>
        <w:gridCol w:w="1071"/>
        <w:gridCol w:w="1071"/>
        <w:gridCol w:w="1107"/>
        <w:gridCol w:w="1140"/>
      </w:tblGrid>
      <w:tr w:rsidR="00782F5F" w:rsidTr="00063005">
        <w:trPr>
          <w:cantSplit/>
          <w:tblHeader/>
        </w:trPr>
        <w:tc>
          <w:tcPr>
            <w:tcW w:w="4219" w:type="dxa"/>
            <w:gridSpan w:val="3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Показатели развития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района, округа</w:t>
            </w:r>
          </w:p>
        </w:tc>
        <w:tc>
          <w:tcPr>
            <w:tcW w:w="851" w:type="dxa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Един.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proofErr w:type="spellStart"/>
            <w:r>
              <w:rPr>
                <w:sz w:val="24"/>
              </w:rPr>
              <w:t>измер</w:t>
            </w:r>
            <w:proofErr w:type="spellEnd"/>
          </w:p>
        </w:tc>
        <w:tc>
          <w:tcPr>
            <w:tcW w:w="1878" w:type="dxa"/>
            <w:gridSpan w:val="2"/>
          </w:tcPr>
          <w:p w:rsidR="00782F5F" w:rsidRDefault="00782F5F" w:rsidP="004D2503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4D2503">
              <w:rPr>
                <w:sz w:val="24"/>
              </w:rPr>
              <w:t>6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075" w:type="dxa"/>
            <w:gridSpan w:val="2"/>
          </w:tcPr>
          <w:p w:rsidR="00782F5F" w:rsidRDefault="00782F5F" w:rsidP="004D2503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4D2503">
              <w:rPr>
                <w:sz w:val="24"/>
              </w:rPr>
              <w:t>7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1984" w:type="dxa"/>
            <w:gridSpan w:val="2"/>
          </w:tcPr>
          <w:p w:rsidR="00782F5F" w:rsidRDefault="00782F5F" w:rsidP="004D2503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4D2503">
              <w:rPr>
                <w:sz w:val="24"/>
              </w:rPr>
              <w:t>8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142" w:type="dxa"/>
            <w:gridSpan w:val="2"/>
          </w:tcPr>
          <w:p w:rsidR="00782F5F" w:rsidRDefault="00782F5F" w:rsidP="004D2503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  <w:r w:rsidR="004D2503">
              <w:rPr>
                <w:sz w:val="24"/>
              </w:rPr>
              <w:t>9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247" w:type="dxa"/>
            <w:gridSpan w:val="2"/>
          </w:tcPr>
          <w:p w:rsidR="00782F5F" w:rsidRDefault="00782F5F" w:rsidP="004D2503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4D2503">
              <w:rPr>
                <w:sz w:val="24"/>
              </w:rPr>
              <w:t>20</w:t>
            </w:r>
            <w:r>
              <w:rPr>
                <w:sz w:val="24"/>
              </w:rPr>
              <w:t xml:space="preserve"> г.</w:t>
            </w:r>
          </w:p>
        </w:tc>
      </w:tr>
      <w:tr w:rsidR="00782F5F" w:rsidTr="00063005">
        <w:trPr>
          <w:cantSplit/>
          <w:trHeight w:val="1343"/>
          <w:tblHeader/>
        </w:trPr>
        <w:tc>
          <w:tcPr>
            <w:tcW w:w="4219" w:type="dxa"/>
            <w:gridSpan w:val="3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978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900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083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992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060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924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07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07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107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40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</w:tr>
      <w:tr w:rsidR="00782F5F" w:rsidTr="00063005">
        <w:trPr>
          <w:cantSplit/>
          <w:trHeight w:val="425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Численность постоянного населения  (на начало года)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</w:tcPr>
          <w:p w:rsidR="00782F5F" w:rsidRDefault="004D2503" w:rsidP="00BB745F">
            <w:pPr>
              <w:pStyle w:val="1"/>
              <w:rPr>
                <w:sz w:val="24"/>
              </w:rPr>
            </w:pPr>
            <w:r>
              <w:rPr>
                <w:sz w:val="24"/>
              </w:rPr>
              <w:t>404</w:t>
            </w:r>
          </w:p>
        </w:tc>
        <w:tc>
          <w:tcPr>
            <w:tcW w:w="900" w:type="dxa"/>
          </w:tcPr>
          <w:p w:rsidR="00782F5F" w:rsidRDefault="00D907A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98,1</w:t>
            </w:r>
          </w:p>
        </w:tc>
        <w:tc>
          <w:tcPr>
            <w:tcW w:w="1083" w:type="dxa"/>
          </w:tcPr>
          <w:p w:rsidR="00782F5F" w:rsidRDefault="006140BA" w:rsidP="00961F78">
            <w:pPr>
              <w:pStyle w:val="1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  <w:tc>
          <w:tcPr>
            <w:tcW w:w="992" w:type="dxa"/>
          </w:tcPr>
          <w:p w:rsidR="00782F5F" w:rsidRDefault="006140B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99,5</w:t>
            </w:r>
          </w:p>
        </w:tc>
        <w:tc>
          <w:tcPr>
            <w:tcW w:w="1060" w:type="dxa"/>
          </w:tcPr>
          <w:p w:rsidR="00782F5F" w:rsidRDefault="006140BA" w:rsidP="00961F78">
            <w:pPr>
              <w:pStyle w:val="1"/>
              <w:rPr>
                <w:sz w:val="24"/>
              </w:rPr>
            </w:pPr>
            <w:r>
              <w:rPr>
                <w:sz w:val="24"/>
              </w:rPr>
              <w:t>403</w:t>
            </w:r>
          </w:p>
        </w:tc>
        <w:tc>
          <w:tcPr>
            <w:tcW w:w="924" w:type="dxa"/>
          </w:tcPr>
          <w:p w:rsidR="00782F5F" w:rsidRDefault="006140B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100,2</w:t>
            </w:r>
          </w:p>
        </w:tc>
        <w:tc>
          <w:tcPr>
            <w:tcW w:w="1071" w:type="dxa"/>
          </w:tcPr>
          <w:p w:rsidR="00782F5F" w:rsidRDefault="006140BA" w:rsidP="00961F78">
            <w:pPr>
              <w:pStyle w:val="1"/>
              <w:rPr>
                <w:sz w:val="24"/>
              </w:rPr>
            </w:pPr>
            <w:r>
              <w:rPr>
                <w:sz w:val="24"/>
              </w:rPr>
              <w:t>404</w:t>
            </w:r>
          </w:p>
        </w:tc>
        <w:tc>
          <w:tcPr>
            <w:tcW w:w="1071" w:type="dxa"/>
          </w:tcPr>
          <w:p w:rsidR="00782F5F" w:rsidRDefault="006140B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100,2</w:t>
            </w:r>
          </w:p>
        </w:tc>
        <w:tc>
          <w:tcPr>
            <w:tcW w:w="1107" w:type="dxa"/>
          </w:tcPr>
          <w:p w:rsidR="00782F5F" w:rsidRDefault="006140BA" w:rsidP="00961F78">
            <w:pPr>
              <w:pStyle w:val="1"/>
              <w:rPr>
                <w:sz w:val="24"/>
              </w:rPr>
            </w:pPr>
            <w:r>
              <w:rPr>
                <w:sz w:val="24"/>
              </w:rPr>
              <w:t>404</w:t>
            </w:r>
          </w:p>
        </w:tc>
        <w:tc>
          <w:tcPr>
            <w:tcW w:w="1140" w:type="dxa"/>
          </w:tcPr>
          <w:p w:rsidR="00782F5F" w:rsidRDefault="006140B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063005">
        <w:trPr>
          <w:cantSplit/>
          <w:trHeight w:val="425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Естественный прирост (убыль) населения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</w:tcPr>
          <w:p w:rsidR="00782F5F" w:rsidRDefault="009E6157" w:rsidP="0036187A">
            <w:pPr>
              <w:pStyle w:val="1"/>
              <w:rPr>
                <w:sz w:val="24"/>
              </w:rPr>
            </w:pPr>
            <w:r>
              <w:rPr>
                <w:sz w:val="24"/>
              </w:rPr>
              <w:t>-</w:t>
            </w:r>
            <w:r w:rsidR="0036187A"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782F5F" w:rsidRDefault="0046236B" w:rsidP="00063005">
            <w:pPr>
              <w:pStyle w:val="1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</w:p>
        </w:tc>
        <w:tc>
          <w:tcPr>
            <w:tcW w:w="1083" w:type="dxa"/>
          </w:tcPr>
          <w:p w:rsidR="00782F5F" w:rsidRDefault="008A2DAF" w:rsidP="006140BA">
            <w:pPr>
              <w:pStyle w:val="1"/>
              <w:rPr>
                <w:sz w:val="24"/>
              </w:rPr>
            </w:pPr>
            <w:r>
              <w:rPr>
                <w:sz w:val="24"/>
              </w:rPr>
              <w:t>-</w:t>
            </w:r>
            <w:r w:rsidR="006140BA"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782F5F" w:rsidRDefault="0046236B" w:rsidP="00063005">
            <w:pPr>
              <w:pStyle w:val="1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</w:p>
        </w:tc>
        <w:tc>
          <w:tcPr>
            <w:tcW w:w="1060" w:type="dxa"/>
          </w:tcPr>
          <w:p w:rsidR="00782F5F" w:rsidRDefault="00D907A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+1</w:t>
            </w:r>
          </w:p>
        </w:tc>
        <w:tc>
          <w:tcPr>
            <w:tcW w:w="924" w:type="dxa"/>
          </w:tcPr>
          <w:p w:rsidR="00782F5F" w:rsidRDefault="0046236B" w:rsidP="00063005">
            <w:pPr>
              <w:pStyle w:val="1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</w:p>
        </w:tc>
        <w:tc>
          <w:tcPr>
            <w:tcW w:w="1071" w:type="dxa"/>
          </w:tcPr>
          <w:p w:rsidR="00782F5F" w:rsidRDefault="00D907A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+1</w:t>
            </w:r>
          </w:p>
        </w:tc>
        <w:tc>
          <w:tcPr>
            <w:tcW w:w="1071" w:type="dxa"/>
          </w:tcPr>
          <w:p w:rsidR="00782F5F" w:rsidRDefault="0046236B" w:rsidP="00063005">
            <w:pPr>
              <w:pStyle w:val="1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</w:p>
        </w:tc>
        <w:tc>
          <w:tcPr>
            <w:tcW w:w="1107" w:type="dxa"/>
          </w:tcPr>
          <w:p w:rsidR="00782F5F" w:rsidRDefault="00D907A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+1</w:t>
            </w:r>
          </w:p>
        </w:tc>
        <w:tc>
          <w:tcPr>
            <w:tcW w:w="1140" w:type="dxa"/>
          </w:tcPr>
          <w:p w:rsidR="00782F5F" w:rsidRDefault="0046236B" w:rsidP="00063005">
            <w:pPr>
              <w:pStyle w:val="1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</w:p>
        </w:tc>
      </w:tr>
      <w:tr w:rsidR="00782F5F" w:rsidTr="00063005">
        <w:trPr>
          <w:cantSplit/>
          <w:trHeight w:val="286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прибывших</w:t>
            </w:r>
            <w:proofErr w:type="gramEnd"/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</w:tcPr>
          <w:p w:rsidR="00782F5F" w:rsidRDefault="0036187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0" w:type="dxa"/>
          </w:tcPr>
          <w:p w:rsidR="00782F5F" w:rsidRDefault="0036187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w="1083" w:type="dxa"/>
          </w:tcPr>
          <w:p w:rsidR="00782F5F" w:rsidRDefault="00774FC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</w:tcPr>
          <w:p w:rsidR="00782F5F" w:rsidRDefault="00CF3EF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60" w:type="dxa"/>
          </w:tcPr>
          <w:p w:rsidR="00782F5F" w:rsidRDefault="00CF3EF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4" w:type="dxa"/>
          </w:tcPr>
          <w:p w:rsidR="00782F5F" w:rsidRDefault="00CF3EF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57,1</w:t>
            </w:r>
          </w:p>
        </w:tc>
        <w:tc>
          <w:tcPr>
            <w:tcW w:w="1071" w:type="dxa"/>
          </w:tcPr>
          <w:p w:rsidR="00782F5F" w:rsidRDefault="009E615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1" w:type="dxa"/>
          </w:tcPr>
          <w:p w:rsidR="00782F5F" w:rsidRDefault="009E615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Default="009E615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0" w:type="dxa"/>
          </w:tcPr>
          <w:p w:rsidR="00782F5F" w:rsidRDefault="009E615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063005">
        <w:trPr>
          <w:cantSplit/>
          <w:trHeight w:val="262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выбывших</w:t>
            </w:r>
            <w:proofErr w:type="gramEnd"/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</w:tcPr>
          <w:p w:rsidR="00782F5F" w:rsidRDefault="009E6157" w:rsidP="0036187A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  <w:r w:rsidR="0036187A"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782F5F" w:rsidRDefault="0036187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83" w:type="dxa"/>
          </w:tcPr>
          <w:p w:rsidR="00782F5F" w:rsidRDefault="008A2DA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782F5F" w:rsidRDefault="00371C8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60" w:type="dxa"/>
          </w:tcPr>
          <w:p w:rsidR="00782F5F" w:rsidRDefault="009E615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4" w:type="dxa"/>
          </w:tcPr>
          <w:p w:rsidR="00782F5F" w:rsidRDefault="00CF3EF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66,7</w:t>
            </w:r>
          </w:p>
        </w:tc>
        <w:tc>
          <w:tcPr>
            <w:tcW w:w="1071" w:type="dxa"/>
          </w:tcPr>
          <w:p w:rsidR="00782F5F" w:rsidRDefault="009E615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1" w:type="dxa"/>
          </w:tcPr>
          <w:p w:rsidR="00782F5F" w:rsidRDefault="009E615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Default="00CF3EF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0" w:type="dxa"/>
          </w:tcPr>
          <w:p w:rsidR="00782F5F" w:rsidRDefault="009E6157" w:rsidP="00CF3EF9">
            <w:pPr>
              <w:pStyle w:val="1"/>
              <w:rPr>
                <w:sz w:val="24"/>
              </w:rPr>
            </w:pPr>
            <w:r>
              <w:rPr>
                <w:sz w:val="24"/>
              </w:rPr>
              <w:t>1</w:t>
            </w:r>
            <w:r w:rsidR="00CF3EF9">
              <w:rPr>
                <w:sz w:val="24"/>
              </w:rPr>
              <w:t>25</w:t>
            </w:r>
          </w:p>
        </w:tc>
      </w:tr>
      <w:tr w:rsidR="00782F5F" w:rsidTr="00063005">
        <w:trPr>
          <w:cantSplit/>
          <w:trHeight w:val="425"/>
        </w:trPr>
        <w:tc>
          <w:tcPr>
            <w:tcW w:w="2943" w:type="dxa"/>
            <w:gridSpan w:val="2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6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782F5F" w:rsidRDefault="0036187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77,2</w:t>
            </w:r>
          </w:p>
        </w:tc>
        <w:tc>
          <w:tcPr>
            <w:tcW w:w="900" w:type="dxa"/>
          </w:tcPr>
          <w:p w:rsidR="00782F5F" w:rsidRDefault="0036187A" w:rsidP="009E6157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104,3</w:t>
            </w:r>
          </w:p>
        </w:tc>
        <w:tc>
          <w:tcPr>
            <w:tcW w:w="1083" w:type="dxa"/>
          </w:tcPr>
          <w:p w:rsidR="00782F5F" w:rsidRDefault="00ED29B1" w:rsidP="009E6157">
            <w:pPr>
              <w:pStyle w:val="1"/>
              <w:rPr>
                <w:sz w:val="24"/>
              </w:rPr>
            </w:pPr>
            <w:r>
              <w:rPr>
                <w:sz w:val="24"/>
              </w:rPr>
              <w:t>81,6</w:t>
            </w:r>
          </w:p>
        </w:tc>
        <w:tc>
          <w:tcPr>
            <w:tcW w:w="992" w:type="dxa"/>
          </w:tcPr>
          <w:p w:rsidR="00782F5F" w:rsidRDefault="002F49C8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105,7</w:t>
            </w:r>
          </w:p>
        </w:tc>
        <w:tc>
          <w:tcPr>
            <w:tcW w:w="1060" w:type="dxa"/>
          </w:tcPr>
          <w:p w:rsidR="00782F5F" w:rsidRDefault="00D41EDD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85,2</w:t>
            </w:r>
          </w:p>
        </w:tc>
        <w:tc>
          <w:tcPr>
            <w:tcW w:w="924" w:type="dxa"/>
          </w:tcPr>
          <w:p w:rsidR="00782F5F" w:rsidRDefault="00D41EDD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104,4</w:t>
            </w:r>
          </w:p>
        </w:tc>
        <w:tc>
          <w:tcPr>
            <w:tcW w:w="1071" w:type="dxa"/>
          </w:tcPr>
          <w:p w:rsidR="00782F5F" w:rsidRDefault="00136F3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88,4</w:t>
            </w:r>
          </w:p>
        </w:tc>
        <w:tc>
          <w:tcPr>
            <w:tcW w:w="1071" w:type="dxa"/>
          </w:tcPr>
          <w:p w:rsidR="00782F5F" w:rsidRDefault="00136F3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103,7</w:t>
            </w:r>
          </w:p>
        </w:tc>
        <w:tc>
          <w:tcPr>
            <w:tcW w:w="1107" w:type="dxa"/>
          </w:tcPr>
          <w:p w:rsidR="00782F5F" w:rsidRDefault="00136F3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91,1</w:t>
            </w:r>
          </w:p>
        </w:tc>
        <w:tc>
          <w:tcPr>
            <w:tcW w:w="1140" w:type="dxa"/>
          </w:tcPr>
          <w:p w:rsidR="00782F5F" w:rsidRDefault="00136F3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103,0</w:t>
            </w:r>
          </w:p>
        </w:tc>
      </w:tr>
      <w:tr w:rsidR="00782F5F" w:rsidTr="00063005">
        <w:trPr>
          <w:cantSplit/>
        </w:trPr>
        <w:tc>
          <w:tcPr>
            <w:tcW w:w="2943" w:type="dxa"/>
            <w:gridSpan w:val="2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1276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</w:t>
            </w:r>
            <w:proofErr w:type="gramStart"/>
            <w:r>
              <w:rPr>
                <w:sz w:val="24"/>
              </w:rPr>
              <w:t>.ц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78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</w:tcPr>
          <w:p w:rsidR="00782F5F" w:rsidRDefault="0036187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103,6</w:t>
            </w:r>
          </w:p>
        </w:tc>
        <w:tc>
          <w:tcPr>
            <w:tcW w:w="1083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782F5F" w:rsidRPr="00890BBA" w:rsidRDefault="00A93A2C" w:rsidP="00221D22">
            <w:pPr>
              <w:pStyle w:val="1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060" w:type="dxa"/>
          </w:tcPr>
          <w:p w:rsidR="00782F5F" w:rsidRPr="00890BBA" w:rsidRDefault="00782F5F" w:rsidP="00063005">
            <w:pPr>
              <w:pStyle w:val="1"/>
              <w:rPr>
                <w:sz w:val="24"/>
              </w:rPr>
            </w:pPr>
          </w:p>
          <w:p w:rsidR="00782F5F" w:rsidRPr="00890BBA" w:rsidRDefault="00782F5F" w:rsidP="00063005">
            <w:pPr>
              <w:pStyle w:val="1"/>
              <w:rPr>
                <w:sz w:val="24"/>
              </w:rPr>
            </w:pPr>
            <w:r w:rsidRPr="00890BBA">
              <w:rPr>
                <w:sz w:val="24"/>
              </w:rPr>
              <w:t>Х</w:t>
            </w:r>
          </w:p>
        </w:tc>
        <w:tc>
          <w:tcPr>
            <w:tcW w:w="924" w:type="dxa"/>
          </w:tcPr>
          <w:p w:rsidR="00782F5F" w:rsidRPr="00890BBA" w:rsidRDefault="00A93A2C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96,4</w:t>
            </w:r>
          </w:p>
        </w:tc>
        <w:tc>
          <w:tcPr>
            <w:tcW w:w="1071" w:type="dxa"/>
          </w:tcPr>
          <w:p w:rsidR="00782F5F" w:rsidRPr="00890BBA" w:rsidRDefault="00782F5F" w:rsidP="00063005">
            <w:pPr>
              <w:pStyle w:val="1"/>
              <w:rPr>
                <w:sz w:val="24"/>
              </w:rPr>
            </w:pPr>
          </w:p>
          <w:p w:rsidR="00782F5F" w:rsidRPr="00890BBA" w:rsidRDefault="00782F5F" w:rsidP="00063005">
            <w:pPr>
              <w:pStyle w:val="1"/>
              <w:rPr>
                <w:sz w:val="24"/>
              </w:rPr>
            </w:pPr>
            <w:r w:rsidRPr="00890BBA">
              <w:rPr>
                <w:sz w:val="24"/>
              </w:rPr>
              <w:t>Х</w:t>
            </w:r>
          </w:p>
        </w:tc>
        <w:tc>
          <w:tcPr>
            <w:tcW w:w="1071" w:type="dxa"/>
          </w:tcPr>
          <w:p w:rsidR="00782F5F" w:rsidRPr="00890BBA" w:rsidRDefault="00A93A2C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97,6</w:t>
            </w:r>
          </w:p>
        </w:tc>
        <w:tc>
          <w:tcPr>
            <w:tcW w:w="1107" w:type="dxa"/>
          </w:tcPr>
          <w:p w:rsidR="00782F5F" w:rsidRPr="00890BBA" w:rsidRDefault="00782F5F" w:rsidP="00063005">
            <w:pPr>
              <w:pStyle w:val="1"/>
              <w:rPr>
                <w:sz w:val="24"/>
              </w:rPr>
            </w:pPr>
          </w:p>
          <w:p w:rsidR="00782F5F" w:rsidRPr="00890BBA" w:rsidRDefault="00782F5F" w:rsidP="00063005">
            <w:pPr>
              <w:pStyle w:val="1"/>
              <w:rPr>
                <w:sz w:val="24"/>
              </w:rPr>
            </w:pPr>
            <w:r w:rsidRPr="00890BBA">
              <w:rPr>
                <w:sz w:val="24"/>
              </w:rPr>
              <w:t>Х</w:t>
            </w:r>
          </w:p>
        </w:tc>
        <w:tc>
          <w:tcPr>
            <w:tcW w:w="1140" w:type="dxa"/>
          </w:tcPr>
          <w:p w:rsidR="00782F5F" w:rsidRPr="00890BBA" w:rsidRDefault="00A93A2C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98,6</w:t>
            </w:r>
          </w:p>
        </w:tc>
      </w:tr>
      <w:tr w:rsidR="00782F5F" w:rsidTr="00063005">
        <w:trPr>
          <w:cantSplit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78" w:type="dxa"/>
          </w:tcPr>
          <w:p w:rsidR="00782F5F" w:rsidRDefault="0036187A" w:rsidP="0036187A">
            <w:pPr>
              <w:pStyle w:val="1"/>
              <w:rPr>
                <w:sz w:val="24"/>
              </w:rPr>
            </w:pPr>
            <w:r>
              <w:rPr>
                <w:sz w:val="24"/>
              </w:rPr>
              <w:t>7,46</w:t>
            </w:r>
          </w:p>
        </w:tc>
        <w:tc>
          <w:tcPr>
            <w:tcW w:w="900" w:type="dxa"/>
          </w:tcPr>
          <w:p w:rsidR="00782F5F" w:rsidRDefault="0036187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083" w:type="dxa"/>
          </w:tcPr>
          <w:p w:rsidR="00782F5F" w:rsidRDefault="0002612C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992" w:type="dxa"/>
          </w:tcPr>
          <w:p w:rsidR="00782F5F" w:rsidRDefault="0002612C" w:rsidP="0002612C">
            <w:pPr>
              <w:pStyle w:val="1"/>
              <w:rPr>
                <w:sz w:val="24"/>
              </w:rPr>
            </w:pPr>
            <w:r>
              <w:rPr>
                <w:sz w:val="24"/>
              </w:rPr>
              <w:t>105,9</w:t>
            </w:r>
          </w:p>
        </w:tc>
        <w:tc>
          <w:tcPr>
            <w:tcW w:w="1060" w:type="dxa"/>
          </w:tcPr>
          <w:p w:rsidR="00782F5F" w:rsidRDefault="0002612C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8,25</w:t>
            </w:r>
          </w:p>
        </w:tc>
        <w:tc>
          <w:tcPr>
            <w:tcW w:w="924" w:type="dxa"/>
          </w:tcPr>
          <w:p w:rsidR="00782F5F" w:rsidRDefault="0002612C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104,4</w:t>
            </w:r>
          </w:p>
        </w:tc>
        <w:tc>
          <w:tcPr>
            <w:tcW w:w="1071" w:type="dxa"/>
          </w:tcPr>
          <w:p w:rsidR="00782F5F" w:rsidRDefault="0002612C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8,56</w:t>
            </w:r>
          </w:p>
        </w:tc>
        <w:tc>
          <w:tcPr>
            <w:tcW w:w="1071" w:type="dxa"/>
          </w:tcPr>
          <w:p w:rsidR="00782F5F" w:rsidRDefault="0002612C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</w:t>
            </w:r>
            <w:r w:rsidR="00EF3663">
              <w:rPr>
                <w:sz w:val="24"/>
              </w:rPr>
              <w:t>,7</w:t>
            </w:r>
          </w:p>
        </w:tc>
        <w:tc>
          <w:tcPr>
            <w:tcW w:w="1107" w:type="dxa"/>
          </w:tcPr>
          <w:p w:rsidR="00782F5F" w:rsidRDefault="00EF366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8,90</w:t>
            </w:r>
          </w:p>
        </w:tc>
        <w:tc>
          <w:tcPr>
            <w:tcW w:w="1140" w:type="dxa"/>
          </w:tcPr>
          <w:p w:rsidR="00782F5F" w:rsidRDefault="00EF366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782F5F" w:rsidTr="00063005">
        <w:trPr>
          <w:cantSplit/>
          <w:trHeight w:val="310"/>
        </w:trPr>
        <w:tc>
          <w:tcPr>
            <w:tcW w:w="5070" w:type="dxa"/>
            <w:gridSpan w:val="4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Поголовье скота  (все категории хозяйств):</w:t>
            </w:r>
          </w:p>
        </w:tc>
        <w:tc>
          <w:tcPr>
            <w:tcW w:w="978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900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083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060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924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071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071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107" w:type="dxa"/>
          </w:tcPr>
          <w:p w:rsidR="00782F5F" w:rsidRPr="00D05B6D" w:rsidRDefault="00782F5F" w:rsidP="00063005">
            <w:pPr>
              <w:pStyle w:val="21"/>
              <w:jc w:val="both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  <w:tc>
          <w:tcPr>
            <w:tcW w:w="1140" w:type="dxa"/>
            <w:tcBorders>
              <w:bottom w:val="nil"/>
            </w:tcBorders>
          </w:tcPr>
          <w:p w:rsidR="00782F5F" w:rsidRPr="00D05B6D" w:rsidRDefault="00782F5F" w:rsidP="00063005">
            <w:pPr>
              <w:pStyle w:val="21"/>
              <w:rPr>
                <w:rFonts w:ascii="Times New Roman" w:hAnsi="Times New Roman"/>
              </w:rPr>
            </w:pPr>
            <w:r w:rsidRPr="00D05B6D">
              <w:rPr>
                <w:rFonts w:ascii="Times New Roman" w:hAnsi="Times New Roman"/>
              </w:rPr>
              <w:t>Х</w:t>
            </w:r>
          </w:p>
        </w:tc>
      </w:tr>
      <w:tr w:rsidR="00782F5F" w:rsidTr="00063005">
        <w:trPr>
          <w:cantSplit/>
          <w:trHeight w:val="284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- крупный рогатый скот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78" w:type="dxa"/>
          </w:tcPr>
          <w:p w:rsidR="00782F5F" w:rsidRDefault="00F71642" w:rsidP="0036187A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36187A">
              <w:rPr>
                <w:sz w:val="24"/>
              </w:rPr>
              <w:t>805</w:t>
            </w:r>
          </w:p>
        </w:tc>
        <w:tc>
          <w:tcPr>
            <w:tcW w:w="900" w:type="dxa"/>
          </w:tcPr>
          <w:p w:rsidR="00782F5F" w:rsidRDefault="0036187A" w:rsidP="00A93A2C">
            <w:pPr>
              <w:pStyle w:val="1"/>
              <w:rPr>
                <w:sz w:val="24"/>
              </w:rPr>
            </w:pPr>
            <w:r>
              <w:rPr>
                <w:sz w:val="24"/>
              </w:rPr>
              <w:t>82,1</w:t>
            </w:r>
          </w:p>
        </w:tc>
        <w:tc>
          <w:tcPr>
            <w:tcW w:w="1083" w:type="dxa"/>
          </w:tcPr>
          <w:p w:rsidR="00782F5F" w:rsidRDefault="00A52BCB" w:rsidP="004A79E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1066,0</w:t>
            </w:r>
          </w:p>
        </w:tc>
        <w:tc>
          <w:tcPr>
            <w:tcW w:w="992" w:type="dxa"/>
          </w:tcPr>
          <w:p w:rsidR="00782F5F" w:rsidRDefault="00A52BC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132,4</w:t>
            </w:r>
          </w:p>
        </w:tc>
        <w:tc>
          <w:tcPr>
            <w:tcW w:w="1060" w:type="dxa"/>
          </w:tcPr>
          <w:p w:rsidR="00782F5F" w:rsidRDefault="00A52BC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1124,6</w:t>
            </w:r>
          </w:p>
        </w:tc>
        <w:tc>
          <w:tcPr>
            <w:tcW w:w="924" w:type="dxa"/>
          </w:tcPr>
          <w:p w:rsidR="00782F5F" w:rsidRDefault="00A52BC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105,5</w:t>
            </w:r>
          </w:p>
        </w:tc>
        <w:tc>
          <w:tcPr>
            <w:tcW w:w="1071" w:type="dxa"/>
          </w:tcPr>
          <w:p w:rsidR="00782F5F" w:rsidRDefault="00A52BC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1184,2</w:t>
            </w:r>
          </w:p>
        </w:tc>
        <w:tc>
          <w:tcPr>
            <w:tcW w:w="1071" w:type="dxa"/>
          </w:tcPr>
          <w:p w:rsidR="00782F5F" w:rsidRDefault="00A52BC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105,3</w:t>
            </w:r>
          </w:p>
        </w:tc>
        <w:tc>
          <w:tcPr>
            <w:tcW w:w="1107" w:type="dxa"/>
          </w:tcPr>
          <w:p w:rsidR="00782F5F" w:rsidRDefault="007610D3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1233,9</w:t>
            </w:r>
          </w:p>
        </w:tc>
        <w:tc>
          <w:tcPr>
            <w:tcW w:w="1140" w:type="dxa"/>
          </w:tcPr>
          <w:p w:rsidR="00782F5F" w:rsidRDefault="007610D3" w:rsidP="004A79EF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104,2</w:t>
            </w:r>
          </w:p>
        </w:tc>
      </w:tr>
      <w:tr w:rsidR="00782F5F" w:rsidTr="00063005">
        <w:trPr>
          <w:cantSplit/>
          <w:trHeight w:val="403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  в том числе коровы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78" w:type="dxa"/>
          </w:tcPr>
          <w:p w:rsidR="00782F5F" w:rsidRDefault="00F71642" w:rsidP="0036187A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36187A">
              <w:rPr>
                <w:sz w:val="24"/>
              </w:rPr>
              <w:t>284</w:t>
            </w:r>
          </w:p>
        </w:tc>
        <w:tc>
          <w:tcPr>
            <w:tcW w:w="900" w:type="dxa"/>
          </w:tcPr>
          <w:p w:rsidR="00782F5F" w:rsidRDefault="0036187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88,2</w:t>
            </w:r>
          </w:p>
        </w:tc>
        <w:tc>
          <w:tcPr>
            <w:tcW w:w="1083" w:type="dxa"/>
          </w:tcPr>
          <w:p w:rsidR="00782F5F" w:rsidRDefault="00F71642" w:rsidP="00883CDF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7610D3">
              <w:rPr>
                <w:sz w:val="24"/>
              </w:rPr>
              <w:t>350</w:t>
            </w:r>
          </w:p>
        </w:tc>
        <w:tc>
          <w:tcPr>
            <w:tcW w:w="992" w:type="dxa"/>
          </w:tcPr>
          <w:p w:rsidR="00782F5F" w:rsidRDefault="00883CDF" w:rsidP="00221D22">
            <w:pPr>
              <w:pStyle w:val="1"/>
              <w:rPr>
                <w:sz w:val="24"/>
              </w:rPr>
            </w:pPr>
            <w:r>
              <w:rPr>
                <w:sz w:val="24"/>
              </w:rPr>
              <w:t>123,2</w:t>
            </w:r>
          </w:p>
        </w:tc>
        <w:tc>
          <w:tcPr>
            <w:tcW w:w="1060" w:type="dxa"/>
          </w:tcPr>
          <w:p w:rsidR="00782F5F" w:rsidRDefault="00883CDF" w:rsidP="00303814">
            <w:pPr>
              <w:pStyle w:val="1"/>
              <w:rPr>
                <w:sz w:val="24"/>
              </w:rPr>
            </w:pPr>
            <w:r>
              <w:rPr>
                <w:sz w:val="24"/>
              </w:rPr>
              <w:t>0,350</w:t>
            </w:r>
          </w:p>
        </w:tc>
        <w:tc>
          <w:tcPr>
            <w:tcW w:w="924" w:type="dxa"/>
          </w:tcPr>
          <w:p w:rsidR="00782F5F" w:rsidRDefault="00A93A2C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782F5F" w:rsidRDefault="00A93A2C" w:rsidP="00883CDF">
            <w:pPr>
              <w:pStyle w:val="1"/>
              <w:rPr>
                <w:sz w:val="24"/>
              </w:rPr>
            </w:pPr>
            <w:r>
              <w:rPr>
                <w:sz w:val="24"/>
              </w:rPr>
              <w:t>0,3</w:t>
            </w:r>
            <w:r w:rsidR="00883CDF">
              <w:rPr>
                <w:sz w:val="24"/>
              </w:rPr>
              <w:t>50</w:t>
            </w:r>
          </w:p>
        </w:tc>
        <w:tc>
          <w:tcPr>
            <w:tcW w:w="1071" w:type="dxa"/>
          </w:tcPr>
          <w:p w:rsidR="00782F5F" w:rsidRDefault="00A93A2C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Default="00883CDF" w:rsidP="00303814">
            <w:pPr>
              <w:pStyle w:val="1"/>
              <w:rPr>
                <w:sz w:val="24"/>
              </w:rPr>
            </w:pPr>
            <w:r>
              <w:rPr>
                <w:sz w:val="24"/>
              </w:rPr>
              <w:t>0,35</w:t>
            </w:r>
            <w:r w:rsidR="00A93A2C">
              <w:rPr>
                <w:sz w:val="24"/>
              </w:rPr>
              <w:t>0</w:t>
            </w:r>
          </w:p>
        </w:tc>
        <w:tc>
          <w:tcPr>
            <w:tcW w:w="1140" w:type="dxa"/>
          </w:tcPr>
          <w:p w:rsidR="00782F5F" w:rsidRDefault="00A93A2C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063005">
        <w:trPr>
          <w:cantSplit/>
          <w:trHeight w:val="437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- свиньи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78" w:type="dxa"/>
          </w:tcPr>
          <w:p w:rsidR="00782F5F" w:rsidRDefault="00136C35" w:rsidP="0036187A">
            <w:pPr>
              <w:pStyle w:val="1"/>
              <w:rPr>
                <w:sz w:val="24"/>
              </w:rPr>
            </w:pPr>
            <w:r>
              <w:rPr>
                <w:sz w:val="24"/>
              </w:rPr>
              <w:t>0,</w:t>
            </w:r>
            <w:r w:rsidR="0036187A">
              <w:rPr>
                <w:sz w:val="24"/>
              </w:rPr>
              <w:t>401</w:t>
            </w:r>
          </w:p>
        </w:tc>
        <w:tc>
          <w:tcPr>
            <w:tcW w:w="900" w:type="dxa"/>
          </w:tcPr>
          <w:p w:rsidR="00782F5F" w:rsidRDefault="0036187A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89,9</w:t>
            </w:r>
          </w:p>
        </w:tc>
        <w:tc>
          <w:tcPr>
            <w:tcW w:w="1083" w:type="dxa"/>
          </w:tcPr>
          <w:p w:rsidR="00782F5F" w:rsidRDefault="00286536" w:rsidP="00883CDF">
            <w:pPr>
              <w:pStyle w:val="1"/>
              <w:rPr>
                <w:sz w:val="24"/>
              </w:rPr>
            </w:pPr>
            <w:r>
              <w:rPr>
                <w:sz w:val="24"/>
              </w:rPr>
              <w:t>0,363</w:t>
            </w:r>
          </w:p>
        </w:tc>
        <w:tc>
          <w:tcPr>
            <w:tcW w:w="992" w:type="dxa"/>
          </w:tcPr>
          <w:p w:rsidR="00782F5F" w:rsidRDefault="0028653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89,8</w:t>
            </w:r>
          </w:p>
        </w:tc>
        <w:tc>
          <w:tcPr>
            <w:tcW w:w="1060" w:type="dxa"/>
          </w:tcPr>
          <w:p w:rsidR="00782F5F" w:rsidRDefault="00286536" w:rsidP="00883CDF">
            <w:pPr>
              <w:pStyle w:val="1"/>
              <w:rPr>
                <w:sz w:val="24"/>
              </w:rPr>
            </w:pPr>
            <w:r>
              <w:rPr>
                <w:sz w:val="24"/>
              </w:rPr>
              <w:t>0,370</w:t>
            </w:r>
          </w:p>
        </w:tc>
        <w:tc>
          <w:tcPr>
            <w:tcW w:w="924" w:type="dxa"/>
          </w:tcPr>
          <w:p w:rsidR="00782F5F" w:rsidRDefault="00286536" w:rsidP="001F4533">
            <w:pPr>
              <w:pStyle w:val="1"/>
              <w:rPr>
                <w:sz w:val="24"/>
              </w:rPr>
            </w:pPr>
            <w:r>
              <w:rPr>
                <w:sz w:val="24"/>
              </w:rPr>
              <w:t>101,9</w:t>
            </w:r>
          </w:p>
        </w:tc>
        <w:tc>
          <w:tcPr>
            <w:tcW w:w="1071" w:type="dxa"/>
          </w:tcPr>
          <w:p w:rsidR="00782F5F" w:rsidRDefault="00286536" w:rsidP="001F4533">
            <w:pPr>
              <w:pStyle w:val="1"/>
              <w:rPr>
                <w:sz w:val="24"/>
              </w:rPr>
            </w:pPr>
            <w:r>
              <w:rPr>
                <w:sz w:val="24"/>
              </w:rPr>
              <w:t>0,375</w:t>
            </w:r>
          </w:p>
        </w:tc>
        <w:tc>
          <w:tcPr>
            <w:tcW w:w="1071" w:type="dxa"/>
          </w:tcPr>
          <w:p w:rsidR="00782F5F" w:rsidRDefault="00286536" w:rsidP="001F4533">
            <w:pPr>
              <w:pStyle w:val="1"/>
              <w:rPr>
                <w:sz w:val="24"/>
              </w:rPr>
            </w:pPr>
            <w:r>
              <w:rPr>
                <w:sz w:val="24"/>
              </w:rPr>
              <w:t>101,3</w:t>
            </w:r>
          </w:p>
        </w:tc>
        <w:tc>
          <w:tcPr>
            <w:tcW w:w="1107" w:type="dxa"/>
          </w:tcPr>
          <w:p w:rsidR="00782F5F" w:rsidRDefault="00286536" w:rsidP="00AC1FCD">
            <w:pPr>
              <w:pStyle w:val="1"/>
              <w:rPr>
                <w:sz w:val="24"/>
              </w:rPr>
            </w:pPr>
            <w:r>
              <w:rPr>
                <w:sz w:val="24"/>
              </w:rPr>
              <w:t>0,380</w:t>
            </w:r>
          </w:p>
        </w:tc>
        <w:tc>
          <w:tcPr>
            <w:tcW w:w="1140" w:type="dxa"/>
          </w:tcPr>
          <w:p w:rsidR="00782F5F" w:rsidRDefault="00286536" w:rsidP="001F4533">
            <w:pPr>
              <w:pStyle w:val="1"/>
              <w:rPr>
                <w:sz w:val="24"/>
              </w:rPr>
            </w:pPr>
            <w:r>
              <w:rPr>
                <w:sz w:val="24"/>
              </w:rPr>
              <w:t>101,3</w:t>
            </w:r>
          </w:p>
        </w:tc>
      </w:tr>
      <w:tr w:rsidR="00782F5F" w:rsidTr="00063005">
        <w:trPr>
          <w:cantSplit/>
          <w:trHeight w:val="576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Производство молока (все категории хозяйств) 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78" w:type="dxa"/>
          </w:tcPr>
          <w:p w:rsidR="00782F5F" w:rsidRDefault="0064499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1022,4</w:t>
            </w:r>
          </w:p>
        </w:tc>
        <w:tc>
          <w:tcPr>
            <w:tcW w:w="900" w:type="dxa"/>
          </w:tcPr>
          <w:p w:rsidR="00782F5F" w:rsidRDefault="0064499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88,2</w:t>
            </w:r>
          </w:p>
        </w:tc>
        <w:tc>
          <w:tcPr>
            <w:tcW w:w="1083" w:type="dxa"/>
          </w:tcPr>
          <w:p w:rsidR="00782F5F" w:rsidRDefault="00C67FD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1260</w:t>
            </w:r>
            <w:r w:rsidR="00C23E6D">
              <w:rPr>
                <w:sz w:val="24"/>
              </w:rPr>
              <w:t>,0</w:t>
            </w:r>
          </w:p>
        </w:tc>
        <w:tc>
          <w:tcPr>
            <w:tcW w:w="992" w:type="dxa"/>
          </w:tcPr>
          <w:p w:rsidR="00782F5F" w:rsidRDefault="00C67FDF" w:rsidP="00855995">
            <w:pPr>
              <w:pStyle w:val="1"/>
              <w:rPr>
                <w:sz w:val="24"/>
              </w:rPr>
            </w:pPr>
            <w:r>
              <w:rPr>
                <w:sz w:val="24"/>
              </w:rPr>
              <w:t>123,2</w:t>
            </w:r>
          </w:p>
        </w:tc>
        <w:tc>
          <w:tcPr>
            <w:tcW w:w="1060" w:type="dxa"/>
          </w:tcPr>
          <w:p w:rsidR="00782F5F" w:rsidRDefault="00C67FD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1260</w:t>
            </w:r>
            <w:r w:rsidR="00C23E6D">
              <w:rPr>
                <w:sz w:val="24"/>
              </w:rPr>
              <w:t>,0</w:t>
            </w:r>
          </w:p>
        </w:tc>
        <w:tc>
          <w:tcPr>
            <w:tcW w:w="924" w:type="dxa"/>
          </w:tcPr>
          <w:p w:rsidR="00782F5F" w:rsidRDefault="00C23E6D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782F5F" w:rsidRDefault="00C67FD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1260</w:t>
            </w:r>
            <w:r w:rsidR="00C23E6D">
              <w:rPr>
                <w:sz w:val="24"/>
              </w:rPr>
              <w:t>,0</w:t>
            </w:r>
          </w:p>
        </w:tc>
        <w:tc>
          <w:tcPr>
            <w:tcW w:w="1071" w:type="dxa"/>
          </w:tcPr>
          <w:p w:rsidR="00782F5F" w:rsidRDefault="00C23E6D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Default="00C67FD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1260</w:t>
            </w:r>
            <w:r w:rsidR="00C23E6D">
              <w:rPr>
                <w:sz w:val="24"/>
              </w:rPr>
              <w:t>,0</w:t>
            </w:r>
          </w:p>
        </w:tc>
        <w:tc>
          <w:tcPr>
            <w:tcW w:w="1140" w:type="dxa"/>
          </w:tcPr>
          <w:p w:rsidR="00782F5F" w:rsidRDefault="00C23E6D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063005">
        <w:trPr>
          <w:cantSplit/>
          <w:trHeight w:val="543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тонн</w:t>
            </w:r>
          </w:p>
        </w:tc>
        <w:tc>
          <w:tcPr>
            <w:tcW w:w="978" w:type="dxa"/>
          </w:tcPr>
          <w:p w:rsidR="00782F5F" w:rsidRDefault="0064499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103,3</w:t>
            </w:r>
          </w:p>
        </w:tc>
        <w:tc>
          <w:tcPr>
            <w:tcW w:w="900" w:type="dxa"/>
          </w:tcPr>
          <w:p w:rsidR="00782F5F" w:rsidRDefault="0064499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100,7</w:t>
            </w:r>
          </w:p>
        </w:tc>
        <w:tc>
          <w:tcPr>
            <w:tcW w:w="1083" w:type="dxa"/>
          </w:tcPr>
          <w:p w:rsidR="00782F5F" w:rsidRDefault="00C67FDF" w:rsidP="00C23E6D">
            <w:pPr>
              <w:pStyle w:val="1"/>
              <w:rPr>
                <w:sz w:val="24"/>
              </w:rPr>
            </w:pPr>
            <w:r>
              <w:rPr>
                <w:sz w:val="24"/>
              </w:rPr>
              <w:t>108,98</w:t>
            </w:r>
          </w:p>
        </w:tc>
        <w:tc>
          <w:tcPr>
            <w:tcW w:w="992" w:type="dxa"/>
          </w:tcPr>
          <w:p w:rsidR="00782F5F" w:rsidRDefault="00C67FD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105,5</w:t>
            </w:r>
          </w:p>
        </w:tc>
        <w:tc>
          <w:tcPr>
            <w:tcW w:w="1060" w:type="dxa"/>
          </w:tcPr>
          <w:p w:rsidR="00782F5F" w:rsidRDefault="00C67FD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114,76</w:t>
            </w:r>
          </w:p>
        </w:tc>
        <w:tc>
          <w:tcPr>
            <w:tcW w:w="924" w:type="dxa"/>
          </w:tcPr>
          <w:p w:rsidR="00782F5F" w:rsidRDefault="00C67FD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105,3</w:t>
            </w:r>
          </w:p>
        </w:tc>
        <w:tc>
          <w:tcPr>
            <w:tcW w:w="1071" w:type="dxa"/>
          </w:tcPr>
          <w:p w:rsidR="00782F5F" w:rsidRDefault="00C67FD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119,58</w:t>
            </w:r>
          </w:p>
        </w:tc>
        <w:tc>
          <w:tcPr>
            <w:tcW w:w="1071" w:type="dxa"/>
          </w:tcPr>
          <w:p w:rsidR="00782F5F" w:rsidRDefault="00C67FD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104,2</w:t>
            </w:r>
          </w:p>
        </w:tc>
        <w:tc>
          <w:tcPr>
            <w:tcW w:w="1107" w:type="dxa"/>
          </w:tcPr>
          <w:p w:rsidR="00782F5F" w:rsidRDefault="0077073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124,36</w:t>
            </w:r>
          </w:p>
        </w:tc>
        <w:tc>
          <w:tcPr>
            <w:tcW w:w="1140" w:type="dxa"/>
          </w:tcPr>
          <w:p w:rsidR="00782F5F" w:rsidRDefault="00770736" w:rsidP="00C04CF2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782F5F" w:rsidTr="00063005">
        <w:trPr>
          <w:cantSplit/>
          <w:trHeight w:val="480"/>
        </w:trPr>
        <w:tc>
          <w:tcPr>
            <w:tcW w:w="2943" w:type="dxa"/>
            <w:gridSpan w:val="2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Инвестиции в основной капитал  за счет всех источников финансирования</w:t>
            </w:r>
          </w:p>
        </w:tc>
        <w:tc>
          <w:tcPr>
            <w:tcW w:w="1276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782F5F" w:rsidRDefault="00644997" w:rsidP="00C23E6D">
            <w:pPr>
              <w:pStyle w:val="1"/>
              <w:rPr>
                <w:sz w:val="24"/>
              </w:rPr>
            </w:pPr>
            <w:r>
              <w:rPr>
                <w:sz w:val="24"/>
              </w:rPr>
              <w:t>1,42</w:t>
            </w:r>
          </w:p>
        </w:tc>
        <w:tc>
          <w:tcPr>
            <w:tcW w:w="900" w:type="dxa"/>
          </w:tcPr>
          <w:p w:rsidR="00782F5F" w:rsidRDefault="0064499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083" w:type="dxa"/>
          </w:tcPr>
          <w:p w:rsidR="00782F5F" w:rsidRDefault="00286536" w:rsidP="00C23E6D">
            <w:pPr>
              <w:pStyle w:val="1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992" w:type="dxa"/>
          </w:tcPr>
          <w:p w:rsidR="00782F5F" w:rsidRDefault="0028653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17,6</w:t>
            </w:r>
          </w:p>
        </w:tc>
        <w:tc>
          <w:tcPr>
            <w:tcW w:w="1060" w:type="dxa"/>
          </w:tcPr>
          <w:p w:rsidR="00782F5F" w:rsidRDefault="0028653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924" w:type="dxa"/>
          </w:tcPr>
          <w:p w:rsidR="0091146A" w:rsidRDefault="0028653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100,8</w:t>
            </w:r>
          </w:p>
        </w:tc>
        <w:tc>
          <w:tcPr>
            <w:tcW w:w="1071" w:type="dxa"/>
          </w:tcPr>
          <w:p w:rsidR="00782F5F" w:rsidRDefault="00286536" w:rsidP="0091146A">
            <w:pPr>
              <w:pStyle w:val="1"/>
              <w:rPr>
                <w:sz w:val="24"/>
              </w:rPr>
            </w:pPr>
            <w:r>
              <w:rPr>
                <w:sz w:val="24"/>
              </w:rPr>
              <w:t>0,26</w:t>
            </w:r>
          </w:p>
        </w:tc>
        <w:tc>
          <w:tcPr>
            <w:tcW w:w="1071" w:type="dxa"/>
          </w:tcPr>
          <w:p w:rsidR="00782F5F" w:rsidRDefault="0028653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107" w:type="dxa"/>
          </w:tcPr>
          <w:p w:rsidR="00782F5F" w:rsidRDefault="00286536" w:rsidP="0091146A">
            <w:pPr>
              <w:pStyle w:val="1"/>
              <w:rPr>
                <w:sz w:val="24"/>
              </w:rPr>
            </w:pPr>
            <w:r>
              <w:rPr>
                <w:sz w:val="24"/>
              </w:rPr>
              <w:t>0,27</w:t>
            </w:r>
          </w:p>
        </w:tc>
        <w:tc>
          <w:tcPr>
            <w:tcW w:w="1140" w:type="dxa"/>
          </w:tcPr>
          <w:p w:rsidR="00782F5F" w:rsidRDefault="00286536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104,4</w:t>
            </w:r>
          </w:p>
        </w:tc>
      </w:tr>
      <w:tr w:rsidR="00782F5F" w:rsidTr="00063005">
        <w:trPr>
          <w:cantSplit/>
          <w:trHeight w:val="812"/>
        </w:trPr>
        <w:tc>
          <w:tcPr>
            <w:tcW w:w="2943" w:type="dxa"/>
            <w:gridSpan w:val="2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1276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</w:t>
            </w:r>
            <w:proofErr w:type="gramStart"/>
            <w:r>
              <w:rPr>
                <w:sz w:val="24"/>
              </w:rPr>
              <w:t>.ц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78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</w:tcPr>
          <w:p w:rsidR="00782F5F" w:rsidRPr="00E0589D" w:rsidRDefault="0064499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91,5</w:t>
            </w:r>
          </w:p>
        </w:tc>
        <w:tc>
          <w:tcPr>
            <w:tcW w:w="1083" w:type="dxa"/>
          </w:tcPr>
          <w:p w:rsidR="00782F5F" w:rsidRPr="00E0589D" w:rsidRDefault="00782F5F" w:rsidP="00063005">
            <w:pPr>
              <w:pStyle w:val="1"/>
              <w:rPr>
                <w:sz w:val="24"/>
              </w:rPr>
            </w:pPr>
          </w:p>
          <w:p w:rsidR="00782F5F" w:rsidRPr="00E0589D" w:rsidRDefault="00782F5F" w:rsidP="00063005">
            <w:pPr>
              <w:pStyle w:val="1"/>
              <w:rPr>
                <w:sz w:val="24"/>
              </w:rPr>
            </w:pPr>
            <w:r w:rsidRPr="00E0589D"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782F5F" w:rsidRPr="00890BBA" w:rsidRDefault="00142D82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16,7</w:t>
            </w:r>
          </w:p>
        </w:tc>
        <w:tc>
          <w:tcPr>
            <w:tcW w:w="1060" w:type="dxa"/>
          </w:tcPr>
          <w:p w:rsidR="00782F5F" w:rsidRPr="00890BBA" w:rsidRDefault="00782F5F" w:rsidP="00063005">
            <w:pPr>
              <w:pStyle w:val="1"/>
              <w:rPr>
                <w:sz w:val="24"/>
              </w:rPr>
            </w:pPr>
          </w:p>
          <w:p w:rsidR="00782F5F" w:rsidRPr="00890BBA" w:rsidRDefault="00782F5F" w:rsidP="00063005">
            <w:pPr>
              <w:pStyle w:val="1"/>
              <w:rPr>
                <w:sz w:val="24"/>
              </w:rPr>
            </w:pPr>
            <w:r w:rsidRPr="00890BBA">
              <w:rPr>
                <w:sz w:val="24"/>
              </w:rPr>
              <w:t>Х</w:t>
            </w:r>
          </w:p>
        </w:tc>
        <w:tc>
          <w:tcPr>
            <w:tcW w:w="924" w:type="dxa"/>
          </w:tcPr>
          <w:p w:rsidR="00782F5F" w:rsidRPr="00890BBA" w:rsidRDefault="00142D82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95,7</w:t>
            </w:r>
          </w:p>
        </w:tc>
        <w:tc>
          <w:tcPr>
            <w:tcW w:w="1071" w:type="dxa"/>
          </w:tcPr>
          <w:p w:rsidR="00782F5F" w:rsidRPr="00890BBA" w:rsidRDefault="00782F5F" w:rsidP="00063005">
            <w:pPr>
              <w:pStyle w:val="1"/>
              <w:rPr>
                <w:sz w:val="24"/>
              </w:rPr>
            </w:pPr>
          </w:p>
          <w:p w:rsidR="00782F5F" w:rsidRPr="00890BBA" w:rsidRDefault="00782F5F" w:rsidP="00063005">
            <w:pPr>
              <w:pStyle w:val="1"/>
              <w:rPr>
                <w:sz w:val="24"/>
              </w:rPr>
            </w:pPr>
            <w:r w:rsidRPr="00890BBA">
              <w:rPr>
                <w:sz w:val="24"/>
              </w:rPr>
              <w:t>Х</w:t>
            </w:r>
          </w:p>
        </w:tc>
        <w:tc>
          <w:tcPr>
            <w:tcW w:w="1071" w:type="dxa"/>
          </w:tcPr>
          <w:p w:rsidR="00782F5F" w:rsidRPr="00890BBA" w:rsidRDefault="00C23E6D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98,6</w:t>
            </w:r>
          </w:p>
        </w:tc>
        <w:tc>
          <w:tcPr>
            <w:tcW w:w="1107" w:type="dxa"/>
          </w:tcPr>
          <w:p w:rsidR="00782F5F" w:rsidRPr="00890BBA" w:rsidRDefault="00782F5F" w:rsidP="00063005">
            <w:pPr>
              <w:pStyle w:val="1"/>
              <w:rPr>
                <w:sz w:val="24"/>
              </w:rPr>
            </w:pPr>
          </w:p>
          <w:p w:rsidR="00782F5F" w:rsidRPr="00890BBA" w:rsidRDefault="00782F5F" w:rsidP="00063005">
            <w:pPr>
              <w:pStyle w:val="1"/>
              <w:rPr>
                <w:sz w:val="24"/>
              </w:rPr>
            </w:pPr>
            <w:r w:rsidRPr="00890BBA">
              <w:rPr>
                <w:sz w:val="24"/>
              </w:rPr>
              <w:t>Х</w:t>
            </w:r>
          </w:p>
        </w:tc>
        <w:tc>
          <w:tcPr>
            <w:tcW w:w="1140" w:type="dxa"/>
          </w:tcPr>
          <w:p w:rsidR="00782F5F" w:rsidRPr="00890BBA" w:rsidRDefault="00C23E6D" w:rsidP="00142D82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</w:t>
            </w:r>
            <w:r w:rsidR="00142D82">
              <w:rPr>
                <w:sz w:val="24"/>
              </w:rPr>
              <w:t>3</w:t>
            </w:r>
          </w:p>
        </w:tc>
      </w:tr>
      <w:tr w:rsidR="00782F5F" w:rsidTr="00063005">
        <w:trPr>
          <w:cantSplit/>
          <w:trHeight w:val="480"/>
        </w:trPr>
        <w:tc>
          <w:tcPr>
            <w:tcW w:w="2943" w:type="dxa"/>
            <w:gridSpan w:val="2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Объем выполненных работ по виду деятельности «строительство»,  включая </w:t>
            </w:r>
            <w:proofErr w:type="spellStart"/>
            <w:r>
              <w:rPr>
                <w:sz w:val="24"/>
              </w:rPr>
              <w:t>хозспособ</w:t>
            </w:r>
            <w:proofErr w:type="spellEnd"/>
          </w:p>
        </w:tc>
        <w:tc>
          <w:tcPr>
            <w:tcW w:w="1276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4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F5F" w:rsidTr="00063005">
        <w:trPr>
          <w:cantSplit/>
        </w:trPr>
        <w:tc>
          <w:tcPr>
            <w:tcW w:w="2943" w:type="dxa"/>
            <w:gridSpan w:val="2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1276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</w:t>
            </w:r>
            <w:proofErr w:type="gramStart"/>
            <w:r>
              <w:rPr>
                <w:sz w:val="24"/>
              </w:rPr>
              <w:t>.ц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78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24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1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</w:tcPr>
          <w:p w:rsidR="00782F5F" w:rsidRDefault="005E47B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F5F" w:rsidTr="00063005">
        <w:trPr>
          <w:cantSplit/>
          <w:trHeight w:val="552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Общая площадь жилых помещений, приходящаяся на 1 жителя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  <w:tc>
          <w:tcPr>
            <w:tcW w:w="978" w:type="dxa"/>
          </w:tcPr>
          <w:p w:rsidR="00782F5F" w:rsidRDefault="00644997" w:rsidP="00882A2A">
            <w:pPr>
              <w:pStyle w:val="1"/>
              <w:rPr>
                <w:sz w:val="24"/>
              </w:rPr>
            </w:pPr>
            <w:r>
              <w:rPr>
                <w:sz w:val="24"/>
              </w:rPr>
              <w:t>21,3</w:t>
            </w:r>
          </w:p>
        </w:tc>
        <w:tc>
          <w:tcPr>
            <w:tcW w:w="900" w:type="dxa"/>
          </w:tcPr>
          <w:p w:rsidR="00782F5F" w:rsidRDefault="00644997" w:rsidP="00830A9D">
            <w:pPr>
              <w:pStyle w:val="1"/>
              <w:rPr>
                <w:sz w:val="24"/>
              </w:rPr>
            </w:pPr>
            <w:r>
              <w:rPr>
                <w:sz w:val="24"/>
              </w:rPr>
              <w:t>101,4</w:t>
            </w:r>
          </w:p>
        </w:tc>
        <w:tc>
          <w:tcPr>
            <w:tcW w:w="1083" w:type="dxa"/>
          </w:tcPr>
          <w:p w:rsidR="00782F5F" w:rsidRDefault="00486229" w:rsidP="00142D82">
            <w:pPr>
              <w:pStyle w:val="1"/>
              <w:rPr>
                <w:sz w:val="24"/>
              </w:rPr>
            </w:pPr>
            <w:r>
              <w:rPr>
                <w:sz w:val="24"/>
              </w:rPr>
              <w:t>21,</w:t>
            </w:r>
            <w:r w:rsidR="00142D82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782F5F" w:rsidRDefault="00142D82" w:rsidP="00E0589D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100,5</w:t>
            </w:r>
          </w:p>
        </w:tc>
        <w:tc>
          <w:tcPr>
            <w:tcW w:w="1060" w:type="dxa"/>
          </w:tcPr>
          <w:p w:rsidR="00782F5F" w:rsidRDefault="00142D82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21,3</w:t>
            </w:r>
          </w:p>
        </w:tc>
        <w:tc>
          <w:tcPr>
            <w:tcW w:w="924" w:type="dxa"/>
          </w:tcPr>
          <w:p w:rsidR="00782F5F" w:rsidRDefault="00142D82" w:rsidP="007E4446">
            <w:pPr>
              <w:pStyle w:val="1"/>
              <w:rPr>
                <w:sz w:val="24"/>
              </w:rPr>
            </w:pPr>
            <w:r>
              <w:rPr>
                <w:sz w:val="24"/>
              </w:rPr>
              <w:t>99,5</w:t>
            </w:r>
          </w:p>
        </w:tc>
        <w:tc>
          <w:tcPr>
            <w:tcW w:w="1071" w:type="dxa"/>
          </w:tcPr>
          <w:p w:rsidR="00782F5F" w:rsidRDefault="00142D82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21,3</w:t>
            </w:r>
          </w:p>
        </w:tc>
        <w:tc>
          <w:tcPr>
            <w:tcW w:w="1071" w:type="dxa"/>
          </w:tcPr>
          <w:p w:rsidR="00782F5F" w:rsidRDefault="00142D82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Default="00142D82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21,3</w:t>
            </w:r>
          </w:p>
        </w:tc>
        <w:tc>
          <w:tcPr>
            <w:tcW w:w="1140" w:type="dxa"/>
          </w:tcPr>
          <w:p w:rsidR="00782F5F" w:rsidRDefault="00142D82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063005">
        <w:trPr>
          <w:cantSplit/>
          <w:trHeight w:val="552"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Перевезено грузов автомобильным транспортом  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78" w:type="dxa"/>
          </w:tcPr>
          <w:p w:rsidR="00782F5F" w:rsidRDefault="00644997" w:rsidP="00925DE8">
            <w:pPr>
              <w:pStyle w:val="1"/>
              <w:rPr>
                <w:sz w:val="24"/>
              </w:rPr>
            </w:pPr>
            <w:r>
              <w:rPr>
                <w:sz w:val="24"/>
              </w:rPr>
              <w:t>13,3</w:t>
            </w:r>
          </w:p>
        </w:tc>
        <w:tc>
          <w:tcPr>
            <w:tcW w:w="900" w:type="dxa"/>
          </w:tcPr>
          <w:p w:rsidR="00782F5F" w:rsidRDefault="0064499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104,7</w:t>
            </w:r>
          </w:p>
        </w:tc>
        <w:tc>
          <w:tcPr>
            <w:tcW w:w="1083" w:type="dxa"/>
          </w:tcPr>
          <w:p w:rsidR="00782F5F" w:rsidRDefault="001B208F" w:rsidP="00830A9D">
            <w:pPr>
              <w:pStyle w:val="1"/>
              <w:rPr>
                <w:sz w:val="24"/>
              </w:rPr>
            </w:pPr>
            <w:r>
              <w:rPr>
                <w:sz w:val="24"/>
              </w:rPr>
              <w:t>13,9</w:t>
            </w:r>
          </w:p>
        </w:tc>
        <w:tc>
          <w:tcPr>
            <w:tcW w:w="992" w:type="dxa"/>
          </w:tcPr>
          <w:p w:rsidR="00782F5F" w:rsidRDefault="001B208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104,7</w:t>
            </w:r>
          </w:p>
        </w:tc>
        <w:tc>
          <w:tcPr>
            <w:tcW w:w="1060" w:type="dxa"/>
          </w:tcPr>
          <w:p w:rsidR="00782F5F" w:rsidRDefault="001B208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924" w:type="dxa"/>
          </w:tcPr>
          <w:p w:rsidR="00782F5F" w:rsidRDefault="001B208F" w:rsidP="00E0589D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104,1</w:t>
            </w:r>
          </w:p>
        </w:tc>
        <w:tc>
          <w:tcPr>
            <w:tcW w:w="1071" w:type="dxa"/>
          </w:tcPr>
          <w:p w:rsidR="00782F5F" w:rsidRDefault="001B208F" w:rsidP="00E0589D">
            <w:pPr>
              <w:pStyle w:val="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71" w:type="dxa"/>
          </w:tcPr>
          <w:p w:rsidR="00782F5F" w:rsidRDefault="001B208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103,6</w:t>
            </w:r>
          </w:p>
        </w:tc>
        <w:tc>
          <w:tcPr>
            <w:tcW w:w="1107" w:type="dxa"/>
          </w:tcPr>
          <w:p w:rsidR="00782F5F" w:rsidRDefault="001B208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15,5</w:t>
            </w:r>
          </w:p>
        </w:tc>
        <w:tc>
          <w:tcPr>
            <w:tcW w:w="1140" w:type="dxa"/>
          </w:tcPr>
          <w:p w:rsidR="00782F5F" w:rsidRDefault="001B208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103,4</w:t>
            </w:r>
          </w:p>
        </w:tc>
      </w:tr>
      <w:tr w:rsidR="00782F5F" w:rsidTr="00063005">
        <w:trPr>
          <w:cantSplit/>
          <w:trHeight w:val="424"/>
        </w:trPr>
        <w:tc>
          <w:tcPr>
            <w:tcW w:w="2802" w:type="dxa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Оборот розничной торговли, включая общественное  питание</w:t>
            </w:r>
          </w:p>
        </w:tc>
        <w:tc>
          <w:tcPr>
            <w:tcW w:w="1417" w:type="dxa"/>
            <w:gridSpan w:val="2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782F5F" w:rsidRDefault="00644997" w:rsidP="00C43C5D">
            <w:pPr>
              <w:pStyle w:val="1"/>
              <w:rPr>
                <w:sz w:val="24"/>
              </w:rPr>
            </w:pPr>
            <w:r>
              <w:rPr>
                <w:sz w:val="24"/>
              </w:rPr>
              <w:t>15,6</w:t>
            </w:r>
          </w:p>
        </w:tc>
        <w:tc>
          <w:tcPr>
            <w:tcW w:w="900" w:type="dxa"/>
          </w:tcPr>
          <w:p w:rsidR="00782F5F" w:rsidRDefault="0064499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109,2</w:t>
            </w:r>
          </w:p>
        </w:tc>
        <w:tc>
          <w:tcPr>
            <w:tcW w:w="1083" w:type="dxa"/>
          </w:tcPr>
          <w:p w:rsidR="00782F5F" w:rsidRPr="00B370AA" w:rsidRDefault="00AB7C3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16,4</w:t>
            </w:r>
          </w:p>
        </w:tc>
        <w:tc>
          <w:tcPr>
            <w:tcW w:w="992" w:type="dxa"/>
          </w:tcPr>
          <w:p w:rsidR="00782F5F" w:rsidRPr="00B370AA" w:rsidRDefault="00AB7C3B" w:rsidP="00830A9D">
            <w:pPr>
              <w:pStyle w:val="1"/>
              <w:rPr>
                <w:sz w:val="24"/>
              </w:rPr>
            </w:pPr>
            <w:r>
              <w:rPr>
                <w:sz w:val="24"/>
              </w:rPr>
              <w:t>105,4</w:t>
            </w:r>
          </w:p>
        </w:tc>
        <w:tc>
          <w:tcPr>
            <w:tcW w:w="1060" w:type="dxa"/>
          </w:tcPr>
          <w:p w:rsidR="00782F5F" w:rsidRPr="00B370AA" w:rsidRDefault="00AB7C3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17,2</w:t>
            </w:r>
          </w:p>
        </w:tc>
        <w:tc>
          <w:tcPr>
            <w:tcW w:w="924" w:type="dxa"/>
          </w:tcPr>
          <w:p w:rsidR="00782F5F" w:rsidRPr="00B370AA" w:rsidRDefault="00AB7C3B" w:rsidP="004F6CA0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104,8</w:t>
            </w:r>
          </w:p>
        </w:tc>
        <w:tc>
          <w:tcPr>
            <w:tcW w:w="1071" w:type="dxa"/>
          </w:tcPr>
          <w:p w:rsidR="00782F5F" w:rsidRPr="00B370AA" w:rsidRDefault="00AB7C3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17,9</w:t>
            </w:r>
          </w:p>
        </w:tc>
        <w:tc>
          <w:tcPr>
            <w:tcW w:w="1071" w:type="dxa"/>
          </w:tcPr>
          <w:p w:rsidR="00782F5F" w:rsidRPr="00B370AA" w:rsidRDefault="00AB7C3B" w:rsidP="00B370AA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107" w:type="dxa"/>
          </w:tcPr>
          <w:p w:rsidR="00782F5F" w:rsidRPr="00B370AA" w:rsidRDefault="00AB7C3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18,6</w:t>
            </w:r>
          </w:p>
        </w:tc>
        <w:tc>
          <w:tcPr>
            <w:tcW w:w="1140" w:type="dxa"/>
          </w:tcPr>
          <w:p w:rsidR="00782F5F" w:rsidRPr="00B370AA" w:rsidRDefault="00AB7C3B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782F5F" w:rsidTr="00063005">
        <w:trPr>
          <w:cantSplit/>
        </w:trPr>
        <w:tc>
          <w:tcPr>
            <w:tcW w:w="2802" w:type="dxa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</w:t>
            </w:r>
            <w:proofErr w:type="gramStart"/>
            <w:r>
              <w:rPr>
                <w:sz w:val="24"/>
              </w:rPr>
              <w:t>.ц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78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</w:tcPr>
          <w:p w:rsidR="00782F5F" w:rsidRDefault="00644997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102,4</w:t>
            </w:r>
          </w:p>
        </w:tc>
        <w:tc>
          <w:tcPr>
            <w:tcW w:w="1083" w:type="dxa"/>
          </w:tcPr>
          <w:p w:rsidR="00782F5F" w:rsidRPr="00B370AA" w:rsidRDefault="00782F5F" w:rsidP="00063005">
            <w:pPr>
              <w:pStyle w:val="1"/>
              <w:rPr>
                <w:sz w:val="24"/>
              </w:rPr>
            </w:pPr>
          </w:p>
          <w:p w:rsidR="00782F5F" w:rsidRPr="00B370AA" w:rsidRDefault="00782F5F" w:rsidP="00063005">
            <w:pPr>
              <w:pStyle w:val="1"/>
              <w:rPr>
                <w:sz w:val="24"/>
              </w:rPr>
            </w:pPr>
            <w:r w:rsidRPr="00B370AA"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782F5F" w:rsidRPr="00B370AA" w:rsidRDefault="00C43C5D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60" w:type="dxa"/>
          </w:tcPr>
          <w:p w:rsidR="00782F5F" w:rsidRPr="00B370AA" w:rsidRDefault="00782F5F" w:rsidP="00063005">
            <w:pPr>
              <w:pStyle w:val="1"/>
              <w:rPr>
                <w:sz w:val="24"/>
              </w:rPr>
            </w:pPr>
          </w:p>
          <w:p w:rsidR="00782F5F" w:rsidRPr="00B370AA" w:rsidRDefault="00782F5F" w:rsidP="00063005">
            <w:pPr>
              <w:pStyle w:val="1"/>
              <w:rPr>
                <w:sz w:val="24"/>
              </w:rPr>
            </w:pPr>
            <w:r w:rsidRPr="00B370AA">
              <w:rPr>
                <w:sz w:val="24"/>
              </w:rPr>
              <w:t>Х</w:t>
            </w:r>
          </w:p>
        </w:tc>
        <w:tc>
          <w:tcPr>
            <w:tcW w:w="924" w:type="dxa"/>
          </w:tcPr>
          <w:p w:rsidR="00782F5F" w:rsidRPr="00B370AA" w:rsidRDefault="00C43C5D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96,2</w:t>
            </w:r>
          </w:p>
        </w:tc>
        <w:tc>
          <w:tcPr>
            <w:tcW w:w="1071" w:type="dxa"/>
          </w:tcPr>
          <w:p w:rsidR="00782F5F" w:rsidRPr="00B370AA" w:rsidRDefault="00782F5F" w:rsidP="00063005">
            <w:pPr>
              <w:pStyle w:val="1"/>
              <w:rPr>
                <w:sz w:val="24"/>
              </w:rPr>
            </w:pPr>
          </w:p>
          <w:p w:rsidR="00782F5F" w:rsidRPr="00B370AA" w:rsidRDefault="00782F5F" w:rsidP="00063005">
            <w:pPr>
              <w:pStyle w:val="1"/>
              <w:rPr>
                <w:sz w:val="24"/>
              </w:rPr>
            </w:pPr>
            <w:r w:rsidRPr="00B370AA">
              <w:rPr>
                <w:sz w:val="24"/>
              </w:rPr>
              <w:t>Х</w:t>
            </w:r>
          </w:p>
        </w:tc>
        <w:tc>
          <w:tcPr>
            <w:tcW w:w="1071" w:type="dxa"/>
          </w:tcPr>
          <w:p w:rsidR="00782F5F" w:rsidRPr="00B370AA" w:rsidRDefault="00C43C5D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98,1</w:t>
            </w:r>
          </w:p>
        </w:tc>
        <w:tc>
          <w:tcPr>
            <w:tcW w:w="1107" w:type="dxa"/>
          </w:tcPr>
          <w:p w:rsidR="00782F5F" w:rsidRPr="00B370AA" w:rsidRDefault="00782F5F" w:rsidP="00063005">
            <w:pPr>
              <w:pStyle w:val="1"/>
              <w:rPr>
                <w:sz w:val="24"/>
              </w:rPr>
            </w:pPr>
          </w:p>
          <w:p w:rsidR="00782F5F" w:rsidRPr="00B370AA" w:rsidRDefault="00782F5F" w:rsidP="00063005">
            <w:pPr>
              <w:pStyle w:val="1"/>
              <w:rPr>
                <w:sz w:val="24"/>
              </w:rPr>
            </w:pPr>
            <w:r w:rsidRPr="00B370AA">
              <w:rPr>
                <w:sz w:val="24"/>
              </w:rPr>
              <w:t>Х</w:t>
            </w:r>
          </w:p>
        </w:tc>
        <w:tc>
          <w:tcPr>
            <w:tcW w:w="1140" w:type="dxa"/>
          </w:tcPr>
          <w:p w:rsidR="00782F5F" w:rsidRPr="00B370AA" w:rsidRDefault="00C43C5D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98,8</w:t>
            </w:r>
          </w:p>
        </w:tc>
      </w:tr>
      <w:tr w:rsidR="00782F5F" w:rsidTr="00063005">
        <w:trPr>
          <w:cantSplit/>
          <w:trHeight w:val="523"/>
        </w:trPr>
        <w:tc>
          <w:tcPr>
            <w:tcW w:w="2802" w:type="dxa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Объем платных услуг населению  </w:t>
            </w:r>
          </w:p>
        </w:tc>
        <w:tc>
          <w:tcPr>
            <w:tcW w:w="1417" w:type="dxa"/>
            <w:gridSpan w:val="2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782F5F" w:rsidRDefault="004F6CA0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900" w:type="dxa"/>
          </w:tcPr>
          <w:p w:rsidR="00782F5F" w:rsidRDefault="00830A9D" w:rsidP="00644997">
            <w:pPr>
              <w:pStyle w:val="1"/>
              <w:rPr>
                <w:sz w:val="24"/>
              </w:rPr>
            </w:pPr>
            <w:r>
              <w:rPr>
                <w:sz w:val="24"/>
              </w:rPr>
              <w:t>10</w:t>
            </w:r>
            <w:r w:rsidR="00644997">
              <w:rPr>
                <w:sz w:val="24"/>
              </w:rPr>
              <w:t>7</w:t>
            </w:r>
            <w:r>
              <w:rPr>
                <w:sz w:val="24"/>
              </w:rPr>
              <w:t>,</w:t>
            </w:r>
            <w:r w:rsidR="00644997">
              <w:rPr>
                <w:sz w:val="24"/>
              </w:rPr>
              <w:t>2</w:t>
            </w:r>
          </w:p>
        </w:tc>
        <w:tc>
          <w:tcPr>
            <w:tcW w:w="1083" w:type="dxa"/>
          </w:tcPr>
          <w:p w:rsidR="00782F5F" w:rsidRDefault="004F6CA0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992" w:type="dxa"/>
          </w:tcPr>
          <w:p w:rsidR="00782F5F" w:rsidRDefault="00142D82" w:rsidP="00830A9D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104,5</w:t>
            </w:r>
          </w:p>
        </w:tc>
        <w:tc>
          <w:tcPr>
            <w:tcW w:w="1060" w:type="dxa"/>
          </w:tcPr>
          <w:p w:rsidR="00782F5F" w:rsidRDefault="004F6CA0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924" w:type="dxa"/>
          </w:tcPr>
          <w:p w:rsidR="00782F5F" w:rsidRDefault="00142D82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104,6</w:t>
            </w:r>
          </w:p>
        </w:tc>
        <w:tc>
          <w:tcPr>
            <w:tcW w:w="1071" w:type="dxa"/>
          </w:tcPr>
          <w:p w:rsidR="00782F5F" w:rsidRDefault="004F6CA0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1071" w:type="dxa"/>
          </w:tcPr>
          <w:p w:rsidR="00782F5F" w:rsidRDefault="00142D82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104,6</w:t>
            </w:r>
          </w:p>
        </w:tc>
        <w:tc>
          <w:tcPr>
            <w:tcW w:w="1107" w:type="dxa"/>
          </w:tcPr>
          <w:p w:rsidR="00782F5F" w:rsidRDefault="004F6CA0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1140" w:type="dxa"/>
          </w:tcPr>
          <w:p w:rsidR="00782F5F" w:rsidRDefault="00142D82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104,6</w:t>
            </w:r>
          </w:p>
        </w:tc>
      </w:tr>
      <w:tr w:rsidR="00782F5F" w:rsidTr="00063005">
        <w:trPr>
          <w:cantSplit/>
        </w:trPr>
        <w:tc>
          <w:tcPr>
            <w:tcW w:w="2802" w:type="dxa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</w:t>
            </w:r>
            <w:proofErr w:type="gramStart"/>
            <w:r>
              <w:rPr>
                <w:sz w:val="24"/>
              </w:rPr>
              <w:t>.ц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78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</w:tcPr>
          <w:p w:rsidR="00782F5F" w:rsidRDefault="00644997" w:rsidP="00263097">
            <w:pPr>
              <w:pStyle w:val="1"/>
              <w:rPr>
                <w:sz w:val="24"/>
              </w:rPr>
            </w:pPr>
            <w:r>
              <w:rPr>
                <w:sz w:val="24"/>
              </w:rPr>
              <w:t>92,6</w:t>
            </w:r>
          </w:p>
        </w:tc>
        <w:tc>
          <w:tcPr>
            <w:tcW w:w="1083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782F5F" w:rsidRPr="00B370AA" w:rsidRDefault="007C3600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60" w:type="dxa"/>
          </w:tcPr>
          <w:p w:rsidR="00782F5F" w:rsidRPr="00B370AA" w:rsidRDefault="00782F5F" w:rsidP="00063005">
            <w:pPr>
              <w:pStyle w:val="1"/>
              <w:rPr>
                <w:sz w:val="24"/>
              </w:rPr>
            </w:pPr>
          </w:p>
          <w:p w:rsidR="00782F5F" w:rsidRPr="00B370AA" w:rsidRDefault="00782F5F" w:rsidP="00063005">
            <w:pPr>
              <w:pStyle w:val="1"/>
              <w:rPr>
                <w:sz w:val="24"/>
              </w:rPr>
            </w:pPr>
            <w:r w:rsidRPr="00B370AA">
              <w:rPr>
                <w:sz w:val="24"/>
              </w:rPr>
              <w:t>Х</w:t>
            </w:r>
          </w:p>
        </w:tc>
        <w:tc>
          <w:tcPr>
            <w:tcW w:w="924" w:type="dxa"/>
          </w:tcPr>
          <w:p w:rsidR="00782F5F" w:rsidRPr="00B370AA" w:rsidRDefault="007C3600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782F5F" w:rsidRPr="00B370AA" w:rsidRDefault="00782F5F" w:rsidP="00063005">
            <w:pPr>
              <w:pStyle w:val="1"/>
              <w:rPr>
                <w:sz w:val="24"/>
              </w:rPr>
            </w:pPr>
          </w:p>
          <w:p w:rsidR="00782F5F" w:rsidRPr="00B370AA" w:rsidRDefault="00782F5F" w:rsidP="00063005">
            <w:pPr>
              <w:pStyle w:val="1"/>
              <w:rPr>
                <w:sz w:val="24"/>
              </w:rPr>
            </w:pPr>
            <w:r w:rsidRPr="00B370AA">
              <w:rPr>
                <w:sz w:val="24"/>
              </w:rPr>
              <w:t>Х</w:t>
            </w:r>
          </w:p>
        </w:tc>
        <w:tc>
          <w:tcPr>
            <w:tcW w:w="1071" w:type="dxa"/>
          </w:tcPr>
          <w:p w:rsidR="00782F5F" w:rsidRPr="00B370AA" w:rsidRDefault="007C3600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Pr="00B370AA" w:rsidRDefault="00782F5F" w:rsidP="00063005">
            <w:pPr>
              <w:pStyle w:val="1"/>
              <w:rPr>
                <w:sz w:val="24"/>
              </w:rPr>
            </w:pPr>
          </w:p>
          <w:p w:rsidR="00782F5F" w:rsidRPr="00B370AA" w:rsidRDefault="00782F5F" w:rsidP="00063005">
            <w:pPr>
              <w:pStyle w:val="1"/>
              <w:rPr>
                <w:sz w:val="24"/>
              </w:rPr>
            </w:pPr>
            <w:r w:rsidRPr="00B370AA">
              <w:rPr>
                <w:sz w:val="24"/>
              </w:rPr>
              <w:t>Х</w:t>
            </w:r>
          </w:p>
        </w:tc>
        <w:tc>
          <w:tcPr>
            <w:tcW w:w="1140" w:type="dxa"/>
          </w:tcPr>
          <w:p w:rsidR="00782F5F" w:rsidRPr="00B370AA" w:rsidRDefault="007C3600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063005">
        <w:trPr>
          <w:cantSplit/>
        </w:trPr>
        <w:tc>
          <w:tcPr>
            <w:tcW w:w="2802" w:type="dxa"/>
            <w:vMerge w:val="restart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том числе объем бытовых  услуг   </w:t>
            </w:r>
          </w:p>
        </w:tc>
        <w:tc>
          <w:tcPr>
            <w:tcW w:w="1417" w:type="dxa"/>
            <w:gridSpan w:val="2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4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F5F" w:rsidTr="00063005">
        <w:trPr>
          <w:cantSplit/>
        </w:trPr>
        <w:tc>
          <w:tcPr>
            <w:tcW w:w="2802" w:type="dxa"/>
            <w:vMerge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</w:t>
            </w:r>
            <w:proofErr w:type="gramStart"/>
            <w:r>
              <w:rPr>
                <w:sz w:val="24"/>
              </w:rPr>
              <w:t>.ц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78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00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24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71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</w:p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40" w:type="dxa"/>
          </w:tcPr>
          <w:p w:rsidR="00782F5F" w:rsidRDefault="007F792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82F5F" w:rsidTr="00063005">
        <w:trPr>
          <w:cantSplit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Фонд заработной платы работников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978" w:type="dxa"/>
          </w:tcPr>
          <w:p w:rsidR="00782F5F" w:rsidRDefault="009E6FB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24,7</w:t>
            </w:r>
          </w:p>
        </w:tc>
        <w:tc>
          <w:tcPr>
            <w:tcW w:w="900" w:type="dxa"/>
          </w:tcPr>
          <w:p w:rsidR="00782F5F" w:rsidRDefault="009E6FB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87,9</w:t>
            </w:r>
          </w:p>
        </w:tc>
        <w:tc>
          <w:tcPr>
            <w:tcW w:w="1083" w:type="dxa"/>
          </w:tcPr>
          <w:p w:rsidR="00782F5F" w:rsidRDefault="00A95EF5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40,5</w:t>
            </w:r>
          </w:p>
        </w:tc>
        <w:tc>
          <w:tcPr>
            <w:tcW w:w="992" w:type="dxa"/>
          </w:tcPr>
          <w:p w:rsidR="00782F5F" w:rsidRDefault="00A95EF5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163,9</w:t>
            </w:r>
          </w:p>
        </w:tc>
        <w:tc>
          <w:tcPr>
            <w:tcW w:w="1060" w:type="dxa"/>
          </w:tcPr>
          <w:p w:rsidR="00782F5F" w:rsidRDefault="00A95EF5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41,0</w:t>
            </w:r>
          </w:p>
        </w:tc>
        <w:tc>
          <w:tcPr>
            <w:tcW w:w="924" w:type="dxa"/>
          </w:tcPr>
          <w:p w:rsidR="00782F5F" w:rsidRDefault="007C3600" w:rsidP="00A95EF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101,</w:t>
            </w:r>
            <w:r w:rsidR="00A95EF5">
              <w:rPr>
                <w:sz w:val="24"/>
              </w:rPr>
              <w:t>2</w:t>
            </w:r>
          </w:p>
        </w:tc>
        <w:tc>
          <w:tcPr>
            <w:tcW w:w="1071" w:type="dxa"/>
          </w:tcPr>
          <w:p w:rsidR="00782F5F" w:rsidRDefault="00A95EF5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41,5</w:t>
            </w:r>
          </w:p>
        </w:tc>
        <w:tc>
          <w:tcPr>
            <w:tcW w:w="1071" w:type="dxa"/>
          </w:tcPr>
          <w:p w:rsidR="00782F5F" w:rsidRDefault="007C3600" w:rsidP="00A95EF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101,</w:t>
            </w:r>
            <w:r w:rsidR="00A95EF5">
              <w:rPr>
                <w:sz w:val="24"/>
              </w:rPr>
              <w:t>2</w:t>
            </w:r>
          </w:p>
        </w:tc>
        <w:tc>
          <w:tcPr>
            <w:tcW w:w="1107" w:type="dxa"/>
          </w:tcPr>
          <w:p w:rsidR="00782F5F" w:rsidRDefault="007C3600" w:rsidP="00A95EF5">
            <w:pPr>
              <w:pStyle w:val="1"/>
              <w:rPr>
                <w:sz w:val="24"/>
              </w:rPr>
            </w:pPr>
            <w:r>
              <w:rPr>
                <w:sz w:val="24"/>
              </w:rPr>
              <w:t>4</w:t>
            </w:r>
            <w:r w:rsidR="00A95EF5">
              <w:rPr>
                <w:sz w:val="24"/>
              </w:rPr>
              <w:t>2</w:t>
            </w:r>
            <w:r>
              <w:rPr>
                <w:sz w:val="24"/>
              </w:rPr>
              <w:t>,</w:t>
            </w:r>
            <w:r w:rsidR="00A95EF5">
              <w:rPr>
                <w:sz w:val="24"/>
              </w:rPr>
              <w:t>1</w:t>
            </w:r>
          </w:p>
        </w:tc>
        <w:tc>
          <w:tcPr>
            <w:tcW w:w="1140" w:type="dxa"/>
          </w:tcPr>
          <w:p w:rsidR="00782F5F" w:rsidRDefault="007C3600" w:rsidP="00A95EF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101,</w:t>
            </w:r>
            <w:r w:rsidR="00A95EF5">
              <w:rPr>
                <w:sz w:val="24"/>
              </w:rPr>
              <w:t>4</w:t>
            </w:r>
          </w:p>
        </w:tc>
      </w:tr>
      <w:tr w:rsidR="00782F5F" w:rsidTr="00063005">
        <w:trPr>
          <w:cantSplit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Численность </w:t>
            </w:r>
            <w:proofErr w:type="gramStart"/>
            <w:r>
              <w:rPr>
                <w:sz w:val="24"/>
              </w:rPr>
              <w:t>занятых</w:t>
            </w:r>
            <w:proofErr w:type="gramEnd"/>
            <w:r>
              <w:rPr>
                <w:sz w:val="24"/>
              </w:rPr>
              <w:t xml:space="preserve"> в экономике (среднегодовая)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78" w:type="dxa"/>
          </w:tcPr>
          <w:p w:rsidR="00782F5F" w:rsidRDefault="009E6FB1" w:rsidP="00882A2A">
            <w:pPr>
              <w:pStyle w:val="1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900" w:type="dxa"/>
          </w:tcPr>
          <w:p w:rsidR="00782F5F" w:rsidRDefault="009E6FB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98,2</w:t>
            </w:r>
          </w:p>
        </w:tc>
        <w:tc>
          <w:tcPr>
            <w:tcW w:w="1083" w:type="dxa"/>
          </w:tcPr>
          <w:p w:rsidR="00782F5F" w:rsidRDefault="00D55AB8" w:rsidP="002A6339">
            <w:pPr>
              <w:pStyle w:val="1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992" w:type="dxa"/>
          </w:tcPr>
          <w:p w:rsidR="00782F5F" w:rsidRDefault="00D55AB8" w:rsidP="00D55AB8">
            <w:pPr>
              <w:pStyle w:val="1"/>
              <w:rPr>
                <w:sz w:val="24"/>
              </w:rPr>
            </w:pPr>
            <w:r>
              <w:rPr>
                <w:sz w:val="24"/>
              </w:rPr>
              <w:t>131</w:t>
            </w:r>
            <w:r w:rsidR="007C3600">
              <w:rPr>
                <w:sz w:val="24"/>
              </w:rPr>
              <w:t>,</w:t>
            </w:r>
            <w:r>
              <w:rPr>
                <w:sz w:val="24"/>
              </w:rPr>
              <w:t>3</w:t>
            </w:r>
          </w:p>
        </w:tc>
        <w:tc>
          <w:tcPr>
            <w:tcW w:w="1060" w:type="dxa"/>
          </w:tcPr>
          <w:p w:rsidR="00782F5F" w:rsidRDefault="00D55AB8" w:rsidP="00C42965">
            <w:pPr>
              <w:pStyle w:val="1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924" w:type="dxa"/>
          </w:tcPr>
          <w:p w:rsidR="00782F5F" w:rsidRDefault="007C3600" w:rsidP="00C4296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1" w:type="dxa"/>
          </w:tcPr>
          <w:p w:rsidR="00782F5F" w:rsidRDefault="00D55AB8" w:rsidP="00C42965">
            <w:pPr>
              <w:pStyle w:val="1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1071" w:type="dxa"/>
          </w:tcPr>
          <w:p w:rsidR="00782F5F" w:rsidRDefault="007C3600" w:rsidP="00C4296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07" w:type="dxa"/>
          </w:tcPr>
          <w:p w:rsidR="00782F5F" w:rsidRDefault="00D55AB8" w:rsidP="002A6339">
            <w:pPr>
              <w:pStyle w:val="1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1140" w:type="dxa"/>
          </w:tcPr>
          <w:p w:rsidR="00782F5F" w:rsidRDefault="007C3600" w:rsidP="00C4296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82F5F" w:rsidTr="00063005">
        <w:trPr>
          <w:cantSplit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Среднемесячная заработная плата 1 работника (по всем предприятиям) 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782F5F" w:rsidRDefault="009E6FB1" w:rsidP="00882A2A">
            <w:pPr>
              <w:pStyle w:val="1"/>
              <w:rPr>
                <w:sz w:val="24"/>
              </w:rPr>
            </w:pPr>
            <w:r>
              <w:rPr>
                <w:sz w:val="24"/>
              </w:rPr>
              <w:t>12403</w:t>
            </w:r>
          </w:p>
        </w:tc>
        <w:tc>
          <w:tcPr>
            <w:tcW w:w="900" w:type="dxa"/>
          </w:tcPr>
          <w:p w:rsidR="00782F5F" w:rsidRDefault="009E6FB1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89,4</w:t>
            </w:r>
          </w:p>
        </w:tc>
        <w:tc>
          <w:tcPr>
            <w:tcW w:w="1083" w:type="dxa"/>
          </w:tcPr>
          <w:p w:rsidR="00782F5F" w:rsidRDefault="007C3600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17408</w:t>
            </w:r>
          </w:p>
        </w:tc>
        <w:tc>
          <w:tcPr>
            <w:tcW w:w="992" w:type="dxa"/>
          </w:tcPr>
          <w:p w:rsidR="00782F5F" w:rsidRDefault="007C3600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140,3</w:t>
            </w:r>
          </w:p>
        </w:tc>
        <w:tc>
          <w:tcPr>
            <w:tcW w:w="1060" w:type="dxa"/>
          </w:tcPr>
          <w:p w:rsidR="00782F5F" w:rsidRDefault="007C3600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17617</w:t>
            </w:r>
          </w:p>
        </w:tc>
        <w:tc>
          <w:tcPr>
            <w:tcW w:w="924" w:type="dxa"/>
          </w:tcPr>
          <w:p w:rsidR="00782F5F" w:rsidRDefault="007C3600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101,2</w:t>
            </w:r>
          </w:p>
        </w:tc>
        <w:tc>
          <w:tcPr>
            <w:tcW w:w="1071" w:type="dxa"/>
          </w:tcPr>
          <w:p w:rsidR="00782F5F" w:rsidRDefault="007C3600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17846</w:t>
            </w:r>
          </w:p>
        </w:tc>
        <w:tc>
          <w:tcPr>
            <w:tcW w:w="1071" w:type="dxa"/>
          </w:tcPr>
          <w:p w:rsidR="00782F5F" w:rsidRDefault="007C3600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101,3</w:t>
            </w:r>
          </w:p>
        </w:tc>
        <w:tc>
          <w:tcPr>
            <w:tcW w:w="1107" w:type="dxa"/>
          </w:tcPr>
          <w:p w:rsidR="00782F5F" w:rsidRDefault="007C3600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18078</w:t>
            </w:r>
          </w:p>
        </w:tc>
        <w:tc>
          <w:tcPr>
            <w:tcW w:w="1140" w:type="dxa"/>
          </w:tcPr>
          <w:p w:rsidR="00782F5F" w:rsidRDefault="007C3600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101,3</w:t>
            </w:r>
          </w:p>
        </w:tc>
      </w:tr>
      <w:tr w:rsidR="00782F5F" w:rsidTr="00063005">
        <w:trPr>
          <w:cantSplit/>
        </w:trPr>
        <w:tc>
          <w:tcPr>
            <w:tcW w:w="4219" w:type="dxa"/>
            <w:gridSpan w:val="3"/>
          </w:tcPr>
          <w:p w:rsidR="00782F5F" w:rsidRPr="00E0347D" w:rsidRDefault="00782F5F" w:rsidP="00063005">
            <w:pPr>
              <w:pStyle w:val="1"/>
              <w:rPr>
                <w:sz w:val="24"/>
              </w:rPr>
            </w:pPr>
            <w:r w:rsidRPr="00E0347D">
              <w:rPr>
                <w:sz w:val="24"/>
              </w:rPr>
              <w:t>Уровень обеспеченности собственными доходами  бюджета поселения на 1 человека</w:t>
            </w:r>
          </w:p>
        </w:tc>
        <w:tc>
          <w:tcPr>
            <w:tcW w:w="851" w:type="dxa"/>
          </w:tcPr>
          <w:p w:rsidR="00782F5F" w:rsidRPr="00E0347D" w:rsidRDefault="00782F5F" w:rsidP="00063005">
            <w:pPr>
              <w:pStyle w:val="1"/>
              <w:rPr>
                <w:sz w:val="24"/>
              </w:rPr>
            </w:pPr>
          </w:p>
          <w:p w:rsidR="00782F5F" w:rsidRPr="00E0347D" w:rsidRDefault="00782F5F" w:rsidP="00063005">
            <w:pPr>
              <w:pStyle w:val="1"/>
              <w:rPr>
                <w:sz w:val="24"/>
              </w:rPr>
            </w:pPr>
            <w:r w:rsidRPr="00E0347D">
              <w:rPr>
                <w:sz w:val="24"/>
              </w:rPr>
              <w:t>руб.</w:t>
            </w:r>
          </w:p>
        </w:tc>
        <w:tc>
          <w:tcPr>
            <w:tcW w:w="978" w:type="dxa"/>
          </w:tcPr>
          <w:p w:rsidR="00782F5F" w:rsidRPr="00E0347D" w:rsidRDefault="009E6FB1" w:rsidP="00430B8F">
            <w:pPr>
              <w:pStyle w:val="1"/>
              <w:rPr>
                <w:sz w:val="24"/>
              </w:rPr>
            </w:pPr>
            <w:r w:rsidRPr="00E0347D">
              <w:rPr>
                <w:sz w:val="24"/>
              </w:rPr>
              <w:t>2319,0</w:t>
            </w:r>
          </w:p>
        </w:tc>
        <w:tc>
          <w:tcPr>
            <w:tcW w:w="900" w:type="dxa"/>
          </w:tcPr>
          <w:p w:rsidR="00782F5F" w:rsidRPr="00E0347D" w:rsidRDefault="009E6FB1" w:rsidP="00063005">
            <w:pPr>
              <w:pStyle w:val="1"/>
              <w:rPr>
                <w:sz w:val="24"/>
              </w:rPr>
            </w:pPr>
            <w:r w:rsidRPr="00E0347D">
              <w:rPr>
                <w:sz w:val="24"/>
              </w:rPr>
              <w:t>468,5</w:t>
            </w:r>
          </w:p>
        </w:tc>
        <w:tc>
          <w:tcPr>
            <w:tcW w:w="1083" w:type="dxa"/>
          </w:tcPr>
          <w:p w:rsidR="00782F5F" w:rsidRPr="00E0347D" w:rsidRDefault="00E0347D" w:rsidP="004B1D49">
            <w:pPr>
              <w:pStyle w:val="1"/>
              <w:rPr>
                <w:sz w:val="24"/>
              </w:rPr>
            </w:pPr>
            <w:r w:rsidRPr="00E0347D">
              <w:rPr>
                <w:sz w:val="24"/>
              </w:rPr>
              <w:t>667,9</w:t>
            </w:r>
          </w:p>
        </w:tc>
        <w:tc>
          <w:tcPr>
            <w:tcW w:w="992" w:type="dxa"/>
          </w:tcPr>
          <w:p w:rsidR="00782F5F" w:rsidRPr="00E0347D" w:rsidRDefault="00E0347D" w:rsidP="00063005">
            <w:pPr>
              <w:pStyle w:val="1"/>
              <w:rPr>
                <w:sz w:val="24"/>
              </w:rPr>
            </w:pPr>
            <w:r w:rsidRPr="00E0347D">
              <w:rPr>
                <w:sz w:val="24"/>
              </w:rPr>
              <w:t>28,8</w:t>
            </w:r>
          </w:p>
        </w:tc>
        <w:tc>
          <w:tcPr>
            <w:tcW w:w="1060" w:type="dxa"/>
          </w:tcPr>
          <w:p w:rsidR="00782F5F" w:rsidRPr="00E0347D" w:rsidRDefault="00E0347D" w:rsidP="00063005">
            <w:pPr>
              <w:pStyle w:val="1"/>
              <w:rPr>
                <w:sz w:val="24"/>
              </w:rPr>
            </w:pPr>
            <w:r w:rsidRPr="00E0347D">
              <w:rPr>
                <w:sz w:val="24"/>
              </w:rPr>
              <w:t>1507,9</w:t>
            </w:r>
          </w:p>
        </w:tc>
        <w:tc>
          <w:tcPr>
            <w:tcW w:w="924" w:type="dxa"/>
          </w:tcPr>
          <w:p w:rsidR="00782F5F" w:rsidRPr="00E0347D" w:rsidRDefault="00E0347D" w:rsidP="00063005">
            <w:pPr>
              <w:pStyle w:val="1"/>
              <w:rPr>
                <w:sz w:val="24"/>
              </w:rPr>
            </w:pPr>
            <w:r w:rsidRPr="00E0347D">
              <w:rPr>
                <w:sz w:val="24"/>
              </w:rPr>
              <w:t>225,8</w:t>
            </w:r>
          </w:p>
        </w:tc>
        <w:tc>
          <w:tcPr>
            <w:tcW w:w="1071" w:type="dxa"/>
          </w:tcPr>
          <w:p w:rsidR="00782F5F" w:rsidRPr="00E0347D" w:rsidRDefault="00E0347D" w:rsidP="00063005">
            <w:pPr>
              <w:pStyle w:val="1"/>
              <w:rPr>
                <w:sz w:val="24"/>
              </w:rPr>
            </w:pPr>
            <w:r w:rsidRPr="00E0347D">
              <w:rPr>
                <w:sz w:val="24"/>
              </w:rPr>
              <w:t>1725,7</w:t>
            </w:r>
          </w:p>
        </w:tc>
        <w:tc>
          <w:tcPr>
            <w:tcW w:w="1071" w:type="dxa"/>
          </w:tcPr>
          <w:p w:rsidR="00782F5F" w:rsidRPr="00E0347D" w:rsidRDefault="00E0347D" w:rsidP="00063005">
            <w:pPr>
              <w:pStyle w:val="1"/>
              <w:rPr>
                <w:sz w:val="24"/>
              </w:rPr>
            </w:pPr>
            <w:r w:rsidRPr="00E0347D">
              <w:rPr>
                <w:sz w:val="24"/>
              </w:rPr>
              <w:t>114,4</w:t>
            </w:r>
          </w:p>
        </w:tc>
        <w:tc>
          <w:tcPr>
            <w:tcW w:w="1107" w:type="dxa"/>
          </w:tcPr>
          <w:p w:rsidR="00782F5F" w:rsidRPr="00E0347D" w:rsidRDefault="00E0347D" w:rsidP="00063005">
            <w:pPr>
              <w:pStyle w:val="1"/>
              <w:rPr>
                <w:sz w:val="24"/>
              </w:rPr>
            </w:pPr>
            <w:r w:rsidRPr="00E0347D">
              <w:rPr>
                <w:sz w:val="24"/>
              </w:rPr>
              <w:t>1930,4</w:t>
            </w:r>
          </w:p>
        </w:tc>
        <w:tc>
          <w:tcPr>
            <w:tcW w:w="1140" w:type="dxa"/>
          </w:tcPr>
          <w:p w:rsidR="00782F5F" w:rsidRDefault="00E0347D" w:rsidP="00063005">
            <w:pPr>
              <w:pStyle w:val="1"/>
              <w:rPr>
                <w:sz w:val="24"/>
              </w:rPr>
            </w:pPr>
            <w:r w:rsidRPr="00E0347D">
              <w:rPr>
                <w:sz w:val="24"/>
              </w:rPr>
              <w:t>111,9</w:t>
            </w:r>
          </w:p>
        </w:tc>
      </w:tr>
      <w:tr w:rsidR="00782F5F" w:rsidTr="00063005">
        <w:trPr>
          <w:cantSplit/>
        </w:trPr>
        <w:tc>
          <w:tcPr>
            <w:tcW w:w="4219" w:type="dxa"/>
            <w:gridSpan w:val="3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Доходы от аренды муниципального имущества и земли</w:t>
            </w:r>
          </w:p>
        </w:tc>
        <w:tc>
          <w:tcPr>
            <w:tcW w:w="851" w:type="dxa"/>
          </w:tcPr>
          <w:p w:rsidR="00782F5F" w:rsidRDefault="00782F5F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978" w:type="dxa"/>
          </w:tcPr>
          <w:p w:rsidR="00782F5F" w:rsidRDefault="00830A9D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</w:tcPr>
          <w:p w:rsidR="00782F5F" w:rsidRDefault="00830A9D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</w:tcPr>
          <w:p w:rsidR="00782F5F" w:rsidRDefault="004B1D4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782F5F" w:rsidRDefault="004B1D4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0" w:type="dxa"/>
          </w:tcPr>
          <w:p w:rsidR="00782F5F" w:rsidRDefault="004B1D4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4" w:type="dxa"/>
          </w:tcPr>
          <w:p w:rsidR="00782F5F" w:rsidRDefault="004B1D4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4B1D4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1" w:type="dxa"/>
          </w:tcPr>
          <w:p w:rsidR="00782F5F" w:rsidRDefault="004B1D4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7" w:type="dxa"/>
          </w:tcPr>
          <w:p w:rsidR="00782F5F" w:rsidRDefault="004B1D4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0" w:type="dxa"/>
          </w:tcPr>
          <w:p w:rsidR="00782F5F" w:rsidRDefault="004B1D49" w:rsidP="00063005">
            <w:pPr>
              <w:pStyle w:val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782F5F" w:rsidRDefault="00782F5F" w:rsidP="00782F5F"/>
    <w:p w:rsidR="00014765" w:rsidRDefault="00014765" w:rsidP="002E2783">
      <w:pPr>
        <w:jc w:val="center"/>
        <w:rPr>
          <w:sz w:val="32"/>
          <w:szCs w:val="32"/>
        </w:rPr>
      </w:pPr>
    </w:p>
    <w:p w:rsidR="00014765" w:rsidRDefault="00014765" w:rsidP="002E2783">
      <w:pPr>
        <w:jc w:val="center"/>
        <w:rPr>
          <w:sz w:val="32"/>
          <w:szCs w:val="32"/>
        </w:rPr>
      </w:pPr>
    </w:p>
    <w:p w:rsidR="00014765" w:rsidRDefault="00014765" w:rsidP="002E2783">
      <w:pPr>
        <w:jc w:val="center"/>
        <w:rPr>
          <w:sz w:val="32"/>
          <w:szCs w:val="32"/>
        </w:rPr>
      </w:pPr>
    </w:p>
    <w:p w:rsidR="006A306C" w:rsidRDefault="006A306C" w:rsidP="002E2783">
      <w:pPr>
        <w:jc w:val="center"/>
        <w:rPr>
          <w:sz w:val="32"/>
          <w:szCs w:val="32"/>
        </w:rPr>
      </w:pPr>
    </w:p>
    <w:p w:rsidR="006A306C" w:rsidRDefault="006A306C" w:rsidP="002E2783">
      <w:pPr>
        <w:jc w:val="center"/>
        <w:rPr>
          <w:sz w:val="32"/>
          <w:szCs w:val="32"/>
        </w:rPr>
      </w:pPr>
    </w:p>
    <w:p w:rsidR="006A306C" w:rsidRDefault="006A306C" w:rsidP="002E2783">
      <w:pPr>
        <w:jc w:val="center"/>
        <w:rPr>
          <w:sz w:val="32"/>
          <w:szCs w:val="32"/>
        </w:rPr>
      </w:pPr>
    </w:p>
    <w:p w:rsidR="006A306C" w:rsidRDefault="006A306C" w:rsidP="002E2783">
      <w:pPr>
        <w:jc w:val="center"/>
        <w:rPr>
          <w:sz w:val="32"/>
          <w:szCs w:val="32"/>
        </w:rPr>
        <w:sectPr w:rsidR="006A306C" w:rsidSect="006140BA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6A306C" w:rsidRDefault="006A306C" w:rsidP="002E2783">
      <w:pPr>
        <w:jc w:val="center"/>
        <w:rPr>
          <w:sz w:val="32"/>
          <w:szCs w:val="32"/>
        </w:rPr>
      </w:pPr>
    </w:p>
    <w:p w:rsidR="006A306C" w:rsidRPr="00A549E1" w:rsidRDefault="006A306C" w:rsidP="006A306C">
      <w:pPr>
        <w:jc w:val="center"/>
        <w:rPr>
          <w:b/>
          <w:i/>
          <w:sz w:val="28"/>
          <w:szCs w:val="28"/>
        </w:rPr>
      </w:pPr>
      <w:r w:rsidRPr="00A549E1">
        <w:rPr>
          <w:b/>
          <w:i/>
          <w:sz w:val="28"/>
          <w:szCs w:val="28"/>
        </w:rPr>
        <w:t>ПЛАН СОЦИАЛЬНО-ЭКОНОМИЧЕСКОГО РАЗВИТИЯ</w:t>
      </w:r>
    </w:p>
    <w:p w:rsidR="006A306C" w:rsidRPr="00A549E1" w:rsidRDefault="006A306C" w:rsidP="006A306C">
      <w:pPr>
        <w:jc w:val="center"/>
        <w:rPr>
          <w:b/>
          <w:i/>
          <w:sz w:val="28"/>
          <w:szCs w:val="28"/>
        </w:rPr>
      </w:pPr>
      <w:r w:rsidRPr="00A549E1">
        <w:rPr>
          <w:b/>
          <w:i/>
          <w:sz w:val="28"/>
          <w:szCs w:val="28"/>
        </w:rPr>
        <w:t>ЕРМАКОВСКОГО СЕЛЬСОВЕТА</w:t>
      </w:r>
    </w:p>
    <w:p w:rsidR="006A306C" w:rsidRPr="00A549E1" w:rsidRDefault="006A306C" w:rsidP="006A306C">
      <w:pPr>
        <w:jc w:val="center"/>
        <w:rPr>
          <w:sz w:val="32"/>
          <w:szCs w:val="32"/>
        </w:rPr>
      </w:pPr>
      <w:r w:rsidRPr="00A549E1">
        <w:rPr>
          <w:b/>
          <w:i/>
          <w:sz w:val="28"/>
          <w:szCs w:val="28"/>
        </w:rPr>
        <w:t xml:space="preserve"> </w:t>
      </w:r>
      <w:r w:rsidRPr="00A549E1">
        <w:rPr>
          <w:b/>
          <w:i/>
          <w:sz w:val="32"/>
          <w:szCs w:val="32"/>
        </w:rPr>
        <w:t>на  2018 год и период до 2020 года</w:t>
      </w:r>
    </w:p>
    <w:p w:rsidR="006A306C" w:rsidRDefault="006A306C" w:rsidP="006A306C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6A306C" w:rsidRPr="00712CE3" w:rsidRDefault="006A306C" w:rsidP="006A306C">
      <w:pPr>
        <w:spacing w:line="360" w:lineRule="auto"/>
        <w:ind w:left="-78" w:firstLine="518"/>
        <w:jc w:val="center"/>
        <w:rPr>
          <w:b/>
          <w:iCs/>
          <w:sz w:val="28"/>
          <w:szCs w:val="28"/>
          <w:u w:val="single"/>
        </w:rPr>
      </w:pPr>
      <w:r w:rsidRPr="00712CE3">
        <w:rPr>
          <w:b/>
          <w:iCs/>
          <w:sz w:val="28"/>
          <w:szCs w:val="28"/>
          <w:u w:val="single"/>
        </w:rPr>
        <w:t>Показатели развития поселения в 201</w:t>
      </w:r>
      <w:r>
        <w:rPr>
          <w:b/>
          <w:iCs/>
          <w:sz w:val="28"/>
          <w:szCs w:val="28"/>
          <w:u w:val="single"/>
        </w:rPr>
        <w:t>6</w:t>
      </w:r>
      <w:r w:rsidRPr="00712CE3">
        <w:rPr>
          <w:b/>
          <w:iCs/>
          <w:sz w:val="28"/>
          <w:szCs w:val="28"/>
          <w:u w:val="single"/>
        </w:rPr>
        <w:t xml:space="preserve"> году.</w:t>
      </w:r>
    </w:p>
    <w:p w:rsidR="006A306C" w:rsidRDefault="006A306C" w:rsidP="006A306C">
      <w:pPr>
        <w:spacing w:line="360" w:lineRule="auto"/>
        <w:ind w:left="-78" w:firstLine="798"/>
        <w:jc w:val="both"/>
        <w:rPr>
          <w:b/>
          <w:iCs/>
          <w:sz w:val="28"/>
          <w:szCs w:val="28"/>
        </w:rPr>
      </w:pPr>
    </w:p>
    <w:p w:rsidR="006A306C" w:rsidRDefault="006A306C" w:rsidP="006A306C">
      <w:pPr>
        <w:spacing w:before="120" w:after="120" w:line="240" w:lineRule="atLeast"/>
        <w:ind w:left="-7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предварительной оценке итогов 2017 года по </w:t>
      </w:r>
      <w:r w:rsidRPr="00B57896">
        <w:rPr>
          <w:i/>
          <w:sz w:val="28"/>
          <w:szCs w:val="28"/>
        </w:rPr>
        <w:t>демографическим показателям</w:t>
      </w:r>
      <w:r>
        <w:rPr>
          <w:sz w:val="28"/>
          <w:szCs w:val="28"/>
        </w:rPr>
        <w:t xml:space="preserve"> лидирует естественная убыль населения, миграционное сальдо положительное. </w:t>
      </w:r>
    </w:p>
    <w:p w:rsidR="006A306C" w:rsidRDefault="006A306C" w:rsidP="006A306C">
      <w:pPr>
        <w:spacing w:before="120" w:after="120" w:line="240" w:lineRule="atLeast"/>
        <w:ind w:left="-78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Ермаковского сельсовета преобладают две отрасли сельского хозяйства. Это растениеводство и животноводство. Растениеводством занимаются ООО «МТС Кулунда», КФХ, животноводством – ООО «Ермаковское», ЛПХ.</w:t>
      </w:r>
    </w:p>
    <w:p w:rsidR="006A306C" w:rsidRDefault="006A306C" w:rsidP="006A306C">
      <w:pPr>
        <w:spacing w:before="120" w:after="120" w:line="240" w:lineRule="atLeast"/>
        <w:ind w:left="-7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57896">
        <w:rPr>
          <w:i/>
          <w:sz w:val="28"/>
          <w:szCs w:val="28"/>
        </w:rPr>
        <w:t>Объем продукции сельского хозяйства</w:t>
      </w:r>
      <w:r>
        <w:rPr>
          <w:sz w:val="28"/>
          <w:szCs w:val="28"/>
        </w:rPr>
        <w:t xml:space="preserve"> по всем категориям хозяйств за 2017 год  произведен на сумму 81,6 млн. рублей, что больше  уровня 2016 года на 5.7%. </w:t>
      </w:r>
    </w:p>
    <w:p w:rsidR="006A306C" w:rsidRDefault="006A306C" w:rsidP="006A306C">
      <w:pPr>
        <w:spacing w:before="120" w:after="120" w:line="240" w:lineRule="atLeast"/>
        <w:ind w:lef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57896">
        <w:rPr>
          <w:i/>
          <w:sz w:val="28"/>
          <w:szCs w:val="28"/>
        </w:rPr>
        <w:t>Валовой  сбор зерновых культур</w:t>
      </w:r>
      <w:r>
        <w:rPr>
          <w:sz w:val="28"/>
          <w:szCs w:val="28"/>
        </w:rPr>
        <w:t xml:space="preserve"> составил 7,9 тыс. тонн  против 7,46 тыс. тонн в 2016 году.</w:t>
      </w:r>
    </w:p>
    <w:p w:rsidR="006A306C" w:rsidRDefault="006A306C" w:rsidP="006A306C">
      <w:pPr>
        <w:spacing w:before="120" w:after="120" w:line="240" w:lineRule="atLeast"/>
        <w:ind w:firstLine="709"/>
        <w:jc w:val="both"/>
        <w:rPr>
          <w:sz w:val="28"/>
          <w:szCs w:val="28"/>
        </w:rPr>
      </w:pPr>
      <w:r w:rsidRPr="00B57896">
        <w:rPr>
          <w:i/>
          <w:sz w:val="28"/>
          <w:szCs w:val="28"/>
        </w:rPr>
        <w:t>Поголовье крупного рогатого скота</w:t>
      </w:r>
      <w:r>
        <w:rPr>
          <w:sz w:val="28"/>
          <w:szCs w:val="28"/>
        </w:rPr>
        <w:t xml:space="preserve"> составило 1,066 тыс. голов относительно 0,805 тыс. голов в 2016 году, в том числе </w:t>
      </w:r>
      <w:r w:rsidRPr="00B57896">
        <w:rPr>
          <w:i/>
          <w:sz w:val="28"/>
          <w:szCs w:val="28"/>
        </w:rPr>
        <w:t>поголовье коров</w:t>
      </w:r>
      <w:r>
        <w:rPr>
          <w:sz w:val="28"/>
          <w:szCs w:val="28"/>
        </w:rPr>
        <w:t xml:space="preserve"> составило 0,350 тыс. голов. </w:t>
      </w:r>
      <w:r w:rsidRPr="00B57896">
        <w:rPr>
          <w:i/>
          <w:sz w:val="28"/>
          <w:szCs w:val="28"/>
        </w:rPr>
        <w:t>Поголовье свиней</w:t>
      </w:r>
      <w:r>
        <w:rPr>
          <w:sz w:val="28"/>
          <w:szCs w:val="28"/>
        </w:rPr>
        <w:t xml:space="preserve"> в сравнении с 2016 годом уменьшилось на 10,2% и составило 0,363 тыс. голов.</w:t>
      </w:r>
    </w:p>
    <w:p w:rsidR="006A306C" w:rsidRDefault="006A306C" w:rsidP="006A306C">
      <w:pPr>
        <w:spacing w:before="120" w:after="120" w:line="240" w:lineRule="atLeast"/>
        <w:ind w:firstLine="709"/>
        <w:jc w:val="both"/>
        <w:rPr>
          <w:sz w:val="28"/>
          <w:szCs w:val="28"/>
        </w:rPr>
      </w:pPr>
      <w:r w:rsidRPr="00B57896">
        <w:rPr>
          <w:i/>
          <w:sz w:val="28"/>
          <w:szCs w:val="28"/>
        </w:rPr>
        <w:t>Производство молока</w:t>
      </w:r>
      <w:r>
        <w:rPr>
          <w:sz w:val="28"/>
          <w:szCs w:val="28"/>
        </w:rPr>
        <w:t xml:space="preserve"> по сравнению с 2016 годом увеличилось на 23,2%. П</w:t>
      </w:r>
      <w:r w:rsidRPr="006B27CD">
        <w:rPr>
          <w:i/>
          <w:sz w:val="28"/>
          <w:szCs w:val="28"/>
        </w:rPr>
        <w:t>роизводство мяса</w:t>
      </w:r>
      <w:r>
        <w:rPr>
          <w:sz w:val="28"/>
          <w:szCs w:val="28"/>
        </w:rPr>
        <w:t xml:space="preserve"> на убой в живом весе увеличилось с 103,3 тонн в 2016 году до 108,98 тонн в 2017 году.</w:t>
      </w:r>
    </w:p>
    <w:p w:rsidR="006A306C" w:rsidRDefault="006A306C" w:rsidP="006A306C">
      <w:pPr>
        <w:shd w:val="clear" w:color="auto" w:fill="FFFFFF"/>
        <w:spacing w:before="120" w:after="120" w:line="240" w:lineRule="atLeast"/>
        <w:ind w:firstLine="709"/>
        <w:jc w:val="both"/>
        <w:rPr>
          <w:color w:val="000000"/>
          <w:sz w:val="28"/>
          <w:szCs w:val="28"/>
        </w:rPr>
      </w:pPr>
      <w:r w:rsidRPr="006B27CD">
        <w:rPr>
          <w:i/>
          <w:color w:val="000000"/>
          <w:sz w:val="28"/>
          <w:szCs w:val="28"/>
        </w:rPr>
        <w:t>Общий объем инвестиции</w:t>
      </w:r>
      <w:r>
        <w:rPr>
          <w:color w:val="000000"/>
          <w:sz w:val="28"/>
          <w:szCs w:val="28"/>
        </w:rPr>
        <w:t xml:space="preserve"> составил 0,25 млн. рублей. </w:t>
      </w:r>
    </w:p>
    <w:p w:rsidR="006A306C" w:rsidRDefault="006A306C" w:rsidP="006A306C">
      <w:pPr>
        <w:shd w:val="clear" w:color="auto" w:fill="FFFFFF"/>
        <w:spacing w:before="120" w:after="120" w:line="240" w:lineRule="atLeast"/>
        <w:ind w:firstLine="709"/>
        <w:jc w:val="both"/>
        <w:rPr>
          <w:color w:val="000000"/>
          <w:sz w:val="28"/>
          <w:szCs w:val="28"/>
        </w:rPr>
      </w:pPr>
      <w:r w:rsidRPr="006B27CD">
        <w:rPr>
          <w:i/>
          <w:color w:val="000000"/>
          <w:sz w:val="28"/>
          <w:szCs w:val="28"/>
        </w:rPr>
        <w:t>Общая площадь жилых помещений</w:t>
      </w:r>
      <w:r>
        <w:rPr>
          <w:color w:val="000000"/>
          <w:sz w:val="28"/>
          <w:szCs w:val="28"/>
        </w:rPr>
        <w:t>, приходящаяся на 1 жителя, составила 21,4 кв.м.</w:t>
      </w:r>
    </w:p>
    <w:p w:rsidR="006A306C" w:rsidRDefault="006A306C" w:rsidP="006A306C">
      <w:pPr>
        <w:shd w:val="clear" w:color="auto" w:fill="FFFFFF"/>
        <w:spacing w:before="120" w:after="120" w:line="240" w:lineRule="atLeast"/>
        <w:ind w:firstLine="709"/>
        <w:jc w:val="both"/>
        <w:rPr>
          <w:color w:val="000000"/>
          <w:sz w:val="28"/>
          <w:szCs w:val="28"/>
        </w:rPr>
      </w:pPr>
      <w:r w:rsidRPr="006B27CD">
        <w:rPr>
          <w:i/>
          <w:color w:val="000000"/>
          <w:sz w:val="28"/>
          <w:szCs w:val="28"/>
        </w:rPr>
        <w:t>Перевезено грузов</w:t>
      </w:r>
      <w:r>
        <w:rPr>
          <w:color w:val="000000"/>
          <w:sz w:val="28"/>
          <w:szCs w:val="28"/>
        </w:rPr>
        <w:t xml:space="preserve"> автомобильным транспортом 13,9</w:t>
      </w:r>
      <w:r w:rsidRPr="00CC7B41">
        <w:rPr>
          <w:color w:val="000000"/>
          <w:sz w:val="28"/>
          <w:szCs w:val="28"/>
        </w:rPr>
        <w:t xml:space="preserve"> тыс. тонн, что на </w:t>
      </w:r>
      <w:r>
        <w:rPr>
          <w:color w:val="000000"/>
          <w:sz w:val="28"/>
          <w:szCs w:val="28"/>
        </w:rPr>
        <w:t>4,7</w:t>
      </w:r>
      <w:r w:rsidRPr="00CC7B41">
        <w:rPr>
          <w:color w:val="000000"/>
          <w:sz w:val="28"/>
          <w:szCs w:val="28"/>
        </w:rPr>
        <w:t xml:space="preserve">% </w:t>
      </w:r>
      <w:r>
        <w:rPr>
          <w:color w:val="000000"/>
          <w:sz w:val="28"/>
          <w:szCs w:val="28"/>
        </w:rPr>
        <w:t xml:space="preserve">выше </w:t>
      </w:r>
      <w:r w:rsidRPr="00CC7B41">
        <w:rPr>
          <w:color w:val="000000"/>
          <w:sz w:val="28"/>
          <w:szCs w:val="28"/>
        </w:rPr>
        <w:t>уровня 201</w:t>
      </w:r>
      <w:r>
        <w:rPr>
          <w:color w:val="000000"/>
          <w:sz w:val="28"/>
          <w:szCs w:val="28"/>
        </w:rPr>
        <w:t>6</w:t>
      </w:r>
      <w:r w:rsidRPr="00CC7B41">
        <w:rPr>
          <w:color w:val="000000"/>
          <w:sz w:val="28"/>
          <w:szCs w:val="28"/>
        </w:rPr>
        <w:t xml:space="preserve"> года.</w:t>
      </w:r>
    </w:p>
    <w:p w:rsidR="006A306C" w:rsidRDefault="006A306C" w:rsidP="006A306C">
      <w:pPr>
        <w:shd w:val="clear" w:color="auto" w:fill="FFFFFF"/>
        <w:spacing w:before="120" w:after="120" w:line="240" w:lineRule="atLeast"/>
        <w:ind w:firstLine="709"/>
        <w:jc w:val="both"/>
        <w:rPr>
          <w:color w:val="000000"/>
          <w:sz w:val="28"/>
          <w:szCs w:val="28"/>
        </w:rPr>
      </w:pPr>
      <w:r w:rsidRPr="006B27CD">
        <w:rPr>
          <w:i/>
          <w:color w:val="000000"/>
          <w:sz w:val="28"/>
          <w:szCs w:val="28"/>
        </w:rPr>
        <w:t>Розничный товарооборот</w:t>
      </w:r>
      <w:r>
        <w:rPr>
          <w:color w:val="000000"/>
          <w:sz w:val="28"/>
          <w:szCs w:val="28"/>
        </w:rPr>
        <w:t xml:space="preserve">  увеличился в сравнении с 2016 годом на 5,4%  и составил 16,4 млн.  рублей. </w:t>
      </w:r>
    </w:p>
    <w:p w:rsidR="006A306C" w:rsidRDefault="006A306C" w:rsidP="006A306C">
      <w:pPr>
        <w:shd w:val="clear" w:color="auto" w:fill="FFFFFF"/>
        <w:spacing w:before="120" w:after="120" w:line="240" w:lineRule="atLeast"/>
        <w:ind w:firstLine="709"/>
        <w:jc w:val="both"/>
        <w:rPr>
          <w:color w:val="000000"/>
          <w:sz w:val="28"/>
          <w:szCs w:val="28"/>
        </w:rPr>
      </w:pPr>
      <w:r w:rsidRPr="0098017F">
        <w:rPr>
          <w:color w:val="000000"/>
          <w:sz w:val="28"/>
          <w:szCs w:val="28"/>
        </w:rPr>
        <w:t>На</w:t>
      </w:r>
      <w:r>
        <w:rPr>
          <w:b/>
          <w:color w:val="000000"/>
          <w:sz w:val="28"/>
          <w:szCs w:val="28"/>
        </w:rPr>
        <w:t xml:space="preserve"> </w:t>
      </w:r>
      <w:r w:rsidRPr="008E6BAF">
        <w:rPr>
          <w:color w:val="000000"/>
          <w:sz w:val="28"/>
          <w:szCs w:val="28"/>
        </w:rPr>
        <w:t>конец отчетного периода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т</w:t>
      </w:r>
      <w:r w:rsidRPr="0098017F">
        <w:rPr>
          <w:color w:val="000000"/>
          <w:sz w:val="28"/>
          <w:szCs w:val="28"/>
        </w:rPr>
        <w:t xml:space="preserve">ерритории сельского совета расположены </w:t>
      </w:r>
      <w:r>
        <w:rPr>
          <w:color w:val="000000"/>
          <w:sz w:val="28"/>
          <w:szCs w:val="28"/>
        </w:rPr>
        <w:t>2</w:t>
      </w:r>
      <w:r w:rsidRPr="0098017F">
        <w:rPr>
          <w:color w:val="000000"/>
          <w:sz w:val="28"/>
          <w:szCs w:val="28"/>
        </w:rPr>
        <w:t xml:space="preserve"> магазина</w:t>
      </w:r>
      <w:r>
        <w:rPr>
          <w:color w:val="000000"/>
          <w:sz w:val="28"/>
          <w:szCs w:val="28"/>
        </w:rPr>
        <w:t>.</w:t>
      </w:r>
    </w:p>
    <w:p w:rsidR="006A306C" w:rsidRDefault="006A306C" w:rsidP="006A306C">
      <w:pPr>
        <w:shd w:val="clear" w:color="auto" w:fill="FFFFFF"/>
        <w:spacing w:before="120" w:after="12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B27CD">
        <w:rPr>
          <w:i/>
          <w:color w:val="000000"/>
          <w:sz w:val="28"/>
          <w:szCs w:val="28"/>
        </w:rPr>
        <w:t>Объем платных услуг населению</w:t>
      </w:r>
      <w:r>
        <w:rPr>
          <w:color w:val="000000"/>
          <w:sz w:val="28"/>
          <w:szCs w:val="28"/>
        </w:rPr>
        <w:t xml:space="preserve"> по сравнению с 2016 годом увеличился на 4,5%.</w:t>
      </w:r>
    </w:p>
    <w:p w:rsidR="006A306C" w:rsidRDefault="006A306C" w:rsidP="006A306C">
      <w:pPr>
        <w:shd w:val="clear" w:color="auto" w:fill="FFFFFF"/>
        <w:spacing w:before="120" w:after="120" w:line="240" w:lineRule="atLeast"/>
        <w:ind w:firstLine="709"/>
        <w:jc w:val="both"/>
        <w:rPr>
          <w:color w:val="000000"/>
          <w:sz w:val="28"/>
          <w:szCs w:val="28"/>
        </w:rPr>
      </w:pPr>
      <w:r w:rsidRPr="006B27CD">
        <w:rPr>
          <w:i/>
          <w:color w:val="000000"/>
          <w:sz w:val="28"/>
          <w:szCs w:val="28"/>
        </w:rPr>
        <w:lastRenderedPageBreak/>
        <w:t>Численность занятых в экономике</w:t>
      </w:r>
      <w:r>
        <w:rPr>
          <w:color w:val="000000"/>
          <w:sz w:val="28"/>
          <w:szCs w:val="28"/>
        </w:rPr>
        <w:t xml:space="preserve"> в 2017 году составила 218 человек, сюда вошли и жители, занятые в ЛПХ, что на 31,3 % больше  уровня 2016 года. Ранее этот показатель учитывался без этой категории населения.</w:t>
      </w:r>
    </w:p>
    <w:p w:rsidR="006A306C" w:rsidRDefault="006A306C" w:rsidP="006A306C">
      <w:pPr>
        <w:pStyle w:val="24"/>
        <w:shd w:val="clear" w:color="auto" w:fill="FFFFFF"/>
        <w:spacing w:before="120" w:after="120" w:line="240" w:lineRule="atLeast"/>
        <w:ind w:firstLine="709"/>
        <w:jc w:val="both"/>
        <w:rPr>
          <w:szCs w:val="28"/>
        </w:rPr>
      </w:pPr>
      <w:r>
        <w:rPr>
          <w:i/>
          <w:color w:val="000000"/>
          <w:szCs w:val="28"/>
        </w:rPr>
        <w:t>С</w:t>
      </w:r>
      <w:r w:rsidRPr="006B27CD">
        <w:rPr>
          <w:i/>
          <w:color w:val="000000"/>
          <w:szCs w:val="28"/>
        </w:rPr>
        <w:t>реднемесячн</w:t>
      </w:r>
      <w:r>
        <w:rPr>
          <w:i/>
          <w:color w:val="000000"/>
          <w:szCs w:val="28"/>
        </w:rPr>
        <w:t>ая</w:t>
      </w:r>
      <w:r w:rsidRPr="006B27CD">
        <w:rPr>
          <w:i/>
          <w:color w:val="000000"/>
          <w:szCs w:val="28"/>
        </w:rPr>
        <w:t xml:space="preserve"> заработн</w:t>
      </w:r>
      <w:r>
        <w:rPr>
          <w:i/>
          <w:color w:val="000000"/>
          <w:szCs w:val="28"/>
        </w:rPr>
        <w:t>ая</w:t>
      </w:r>
      <w:r w:rsidRPr="006B27CD">
        <w:rPr>
          <w:i/>
          <w:color w:val="000000"/>
          <w:szCs w:val="28"/>
        </w:rPr>
        <w:t xml:space="preserve"> плат</w:t>
      </w:r>
      <w:r>
        <w:rPr>
          <w:i/>
          <w:color w:val="000000"/>
          <w:szCs w:val="28"/>
        </w:rPr>
        <w:t>а</w:t>
      </w:r>
      <w:r>
        <w:rPr>
          <w:color w:val="000000"/>
          <w:szCs w:val="28"/>
        </w:rPr>
        <w:t xml:space="preserve"> на одного работника в сравнении с 2016 годом увеличилась на 40,3% и  составила 17408,00 рублей.</w:t>
      </w:r>
      <w:r>
        <w:rPr>
          <w:szCs w:val="28"/>
        </w:rPr>
        <w:t xml:space="preserve"> </w:t>
      </w:r>
    </w:p>
    <w:p w:rsidR="006A306C" w:rsidRDefault="006A306C" w:rsidP="006A306C">
      <w:pPr>
        <w:pStyle w:val="24"/>
        <w:shd w:val="clear" w:color="auto" w:fill="FFFFFF"/>
        <w:spacing w:before="120" w:after="120" w:line="240" w:lineRule="atLeast"/>
        <w:ind w:firstLine="709"/>
        <w:jc w:val="both"/>
        <w:rPr>
          <w:color w:val="000000"/>
          <w:szCs w:val="28"/>
        </w:rPr>
      </w:pPr>
      <w:r w:rsidRPr="00733694">
        <w:rPr>
          <w:i/>
          <w:color w:val="000000"/>
          <w:szCs w:val="28"/>
        </w:rPr>
        <w:t>Уровень обеспеченности собственными доходами бюджета</w:t>
      </w:r>
      <w:r w:rsidRPr="00733694">
        <w:rPr>
          <w:color w:val="000000"/>
          <w:szCs w:val="28"/>
        </w:rPr>
        <w:t xml:space="preserve"> муниципального образования на 1 человека по предварительной оценке 2017 года составил 667,9 рублей, что меньше уровня 2016 года на 28,8%.</w:t>
      </w:r>
      <w:r>
        <w:rPr>
          <w:color w:val="000000"/>
          <w:szCs w:val="28"/>
        </w:rPr>
        <w:t xml:space="preserve"> </w:t>
      </w:r>
    </w:p>
    <w:p w:rsidR="006A306C" w:rsidRPr="00712CE3" w:rsidRDefault="006A306C" w:rsidP="006A306C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Проблемы и п</w:t>
      </w:r>
      <w:r w:rsidRPr="00712CE3">
        <w:rPr>
          <w:b/>
          <w:sz w:val="28"/>
          <w:szCs w:val="28"/>
          <w:u w:val="single"/>
        </w:rPr>
        <w:t>риоритетные задачи социально-экономического развития</w:t>
      </w:r>
    </w:p>
    <w:p w:rsidR="006A306C" w:rsidRPr="00712CE3" w:rsidRDefault="006A306C" w:rsidP="006A306C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712CE3">
        <w:rPr>
          <w:b/>
          <w:sz w:val="28"/>
          <w:szCs w:val="28"/>
          <w:u w:val="single"/>
        </w:rPr>
        <w:t>Ермаковского сельсовета в 201</w:t>
      </w:r>
      <w:r>
        <w:rPr>
          <w:b/>
          <w:sz w:val="28"/>
          <w:szCs w:val="28"/>
          <w:u w:val="single"/>
        </w:rPr>
        <w:t>8</w:t>
      </w:r>
      <w:r w:rsidRPr="00712CE3">
        <w:rPr>
          <w:b/>
          <w:sz w:val="28"/>
          <w:szCs w:val="28"/>
          <w:u w:val="single"/>
        </w:rPr>
        <w:t>-20</w:t>
      </w:r>
      <w:r>
        <w:rPr>
          <w:b/>
          <w:sz w:val="28"/>
          <w:szCs w:val="28"/>
          <w:u w:val="single"/>
        </w:rPr>
        <w:t>20</w:t>
      </w:r>
      <w:r w:rsidRPr="00712CE3">
        <w:rPr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712CE3">
        <w:rPr>
          <w:b/>
          <w:sz w:val="28"/>
          <w:szCs w:val="28"/>
          <w:u w:val="single"/>
        </w:rPr>
        <w:t>гг</w:t>
      </w:r>
      <w:proofErr w:type="spellEnd"/>
      <w:proofErr w:type="gramEnd"/>
    </w:p>
    <w:p w:rsidR="006A306C" w:rsidRDefault="006A306C" w:rsidP="006A306C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проблемами социально-экономического развития Ермаковского сельсовета являются:</w:t>
      </w:r>
    </w:p>
    <w:p w:rsidR="006A306C" w:rsidRPr="00EA76E4" w:rsidRDefault="006A306C" w:rsidP="006A306C">
      <w:pPr>
        <w:spacing w:line="240" w:lineRule="atLeast"/>
        <w:ind w:firstLine="720"/>
        <w:jc w:val="both"/>
        <w:rPr>
          <w:sz w:val="12"/>
          <w:szCs w:val="12"/>
        </w:rPr>
      </w:pPr>
    </w:p>
    <w:p w:rsidR="006A306C" w:rsidRDefault="006A306C" w:rsidP="006A306C">
      <w:pPr>
        <w:numPr>
          <w:ilvl w:val="0"/>
          <w:numId w:val="2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</w:t>
      </w:r>
      <w:proofErr w:type="gramStart"/>
      <w:r>
        <w:rPr>
          <w:sz w:val="28"/>
          <w:szCs w:val="28"/>
        </w:rPr>
        <w:t>роста производства объемов продукции сельского хозяйства</w:t>
      </w:r>
      <w:proofErr w:type="gramEnd"/>
      <w:r>
        <w:rPr>
          <w:sz w:val="28"/>
          <w:szCs w:val="28"/>
        </w:rPr>
        <w:t>.</w:t>
      </w:r>
    </w:p>
    <w:p w:rsidR="006A306C" w:rsidRDefault="006A306C" w:rsidP="006A306C">
      <w:pPr>
        <w:numPr>
          <w:ilvl w:val="0"/>
          <w:numId w:val="2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Проблема миграционной убыли населения.</w:t>
      </w:r>
    </w:p>
    <w:p w:rsidR="006A306C" w:rsidRPr="00EA76E4" w:rsidRDefault="006A306C" w:rsidP="006A306C">
      <w:pPr>
        <w:spacing w:line="240" w:lineRule="atLeast"/>
        <w:ind w:left="540"/>
        <w:jc w:val="both"/>
        <w:rPr>
          <w:sz w:val="12"/>
          <w:szCs w:val="12"/>
        </w:rPr>
      </w:pPr>
    </w:p>
    <w:p w:rsidR="006A306C" w:rsidRDefault="006A306C" w:rsidP="006A306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Задачами для решения данной проблемы будут являться следующие:</w:t>
      </w:r>
    </w:p>
    <w:p w:rsidR="006A306C" w:rsidRPr="00EA76E4" w:rsidRDefault="006A306C" w:rsidP="006A306C">
      <w:pPr>
        <w:spacing w:line="240" w:lineRule="atLeast"/>
        <w:ind w:firstLine="709"/>
        <w:jc w:val="both"/>
        <w:rPr>
          <w:sz w:val="12"/>
          <w:szCs w:val="12"/>
        </w:rPr>
      </w:pPr>
    </w:p>
    <w:p w:rsidR="006A306C" w:rsidRDefault="006A306C" w:rsidP="006A306C">
      <w:pPr>
        <w:numPr>
          <w:ilvl w:val="1"/>
          <w:numId w:val="2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сохранения достигнутого уровня и роста сельскохозяйственного производства. </w:t>
      </w:r>
    </w:p>
    <w:p w:rsidR="006A306C" w:rsidRDefault="006A306C" w:rsidP="006A306C">
      <w:pPr>
        <w:numPr>
          <w:ilvl w:val="1"/>
          <w:numId w:val="2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 и оказание помощи населению в закупке сельскохозяйственной продукции (мясо, молоко).</w:t>
      </w:r>
    </w:p>
    <w:p w:rsidR="006A306C" w:rsidRPr="00F028D4" w:rsidRDefault="006A306C" w:rsidP="00F028D4">
      <w:pPr>
        <w:numPr>
          <w:ilvl w:val="1"/>
          <w:numId w:val="2"/>
        </w:numPr>
        <w:spacing w:line="240" w:lineRule="atLeast"/>
        <w:jc w:val="both"/>
        <w:rPr>
          <w:sz w:val="28"/>
          <w:szCs w:val="28"/>
        </w:rPr>
        <w:sectPr w:rsidR="006A306C" w:rsidRPr="00F028D4" w:rsidSect="006A306C">
          <w:pgSz w:w="11906" w:h="16838"/>
          <w:pgMar w:top="1134" w:right="1276" w:bottom="1134" w:left="851" w:header="709" w:footer="709" w:gutter="0"/>
          <w:cols w:space="708"/>
          <w:docGrid w:linePitch="360"/>
        </w:sectPr>
      </w:pPr>
      <w:r>
        <w:rPr>
          <w:sz w:val="28"/>
          <w:szCs w:val="28"/>
        </w:rPr>
        <w:t>С</w:t>
      </w:r>
      <w:r w:rsidRPr="00F2616C">
        <w:rPr>
          <w:sz w:val="28"/>
          <w:szCs w:val="28"/>
        </w:rPr>
        <w:t>оздание условий для развития положительных миграционных процессов</w:t>
      </w:r>
    </w:p>
    <w:p w:rsidR="00F028D4" w:rsidRDefault="00F028D4">
      <w:pPr>
        <w:rPr>
          <w:sz w:val="32"/>
          <w:szCs w:val="32"/>
        </w:rPr>
      </w:pPr>
    </w:p>
    <w:sectPr w:rsidR="00F028D4" w:rsidSect="006140B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75CD"/>
    <w:multiLevelType w:val="hybridMultilevel"/>
    <w:tmpl w:val="2F982326"/>
    <w:lvl w:ilvl="0" w:tplc="CD688CEC">
      <w:start w:val="1"/>
      <w:numFmt w:val="bullet"/>
      <w:lvlText w:val=""/>
      <w:lvlJc w:val="left"/>
      <w:pPr>
        <w:tabs>
          <w:tab w:val="num" w:pos="824"/>
        </w:tabs>
        <w:ind w:left="824" w:hanging="284"/>
      </w:pPr>
      <w:rPr>
        <w:rFonts w:ascii="Symbol" w:hAnsi="Symbol" w:hint="default"/>
        <w:color w:val="auto"/>
      </w:rPr>
    </w:lvl>
    <w:lvl w:ilvl="1" w:tplc="C5A4B556">
      <w:start w:val="1"/>
      <w:numFmt w:val="bullet"/>
      <w:lvlText w:val=""/>
      <w:lvlJc w:val="left"/>
      <w:pPr>
        <w:tabs>
          <w:tab w:val="num" w:pos="824"/>
        </w:tabs>
        <w:ind w:left="824" w:hanging="284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6"/>
        </w:tabs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6"/>
        </w:tabs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6"/>
        </w:tabs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6"/>
        </w:tabs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6"/>
        </w:tabs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6"/>
        </w:tabs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6"/>
        </w:tabs>
        <w:ind w:left="6606" w:hanging="360"/>
      </w:pPr>
      <w:rPr>
        <w:rFonts w:ascii="Wingdings" w:hAnsi="Wingdings" w:hint="default"/>
      </w:rPr>
    </w:lvl>
  </w:abstractNum>
  <w:abstractNum w:abstractNumId="1">
    <w:nsid w:val="54B72BAF"/>
    <w:multiLevelType w:val="hybridMultilevel"/>
    <w:tmpl w:val="221CF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3587D"/>
    <w:rsid w:val="00014765"/>
    <w:rsid w:val="0002612C"/>
    <w:rsid w:val="00057CEA"/>
    <w:rsid w:val="00062094"/>
    <w:rsid w:val="00064AD9"/>
    <w:rsid w:val="0006520D"/>
    <w:rsid w:val="000D47C8"/>
    <w:rsid w:val="000F612D"/>
    <w:rsid w:val="000F7C6F"/>
    <w:rsid w:val="001058DE"/>
    <w:rsid w:val="00136C35"/>
    <w:rsid w:val="00136F33"/>
    <w:rsid w:val="00142D82"/>
    <w:rsid w:val="00154F5D"/>
    <w:rsid w:val="00170E37"/>
    <w:rsid w:val="00180A36"/>
    <w:rsid w:val="00191804"/>
    <w:rsid w:val="001B208F"/>
    <w:rsid w:val="001B57DC"/>
    <w:rsid w:val="001E74BA"/>
    <w:rsid w:val="001F4533"/>
    <w:rsid w:val="00221D22"/>
    <w:rsid w:val="002569D8"/>
    <w:rsid w:val="00263097"/>
    <w:rsid w:val="00263F3D"/>
    <w:rsid w:val="00286536"/>
    <w:rsid w:val="00286F74"/>
    <w:rsid w:val="002A078E"/>
    <w:rsid w:val="002A6339"/>
    <w:rsid w:val="002C03BD"/>
    <w:rsid w:val="002E2783"/>
    <w:rsid w:val="002F2530"/>
    <w:rsid w:val="002F49C8"/>
    <w:rsid w:val="00303814"/>
    <w:rsid w:val="00303CA8"/>
    <w:rsid w:val="00342A49"/>
    <w:rsid w:val="00352DE6"/>
    <w:rsid w:val="0035460A"/>
    <w:rsid w:val="0036187A"/>
    <w:rsid w:val="0036210C"/>
    <w:rsid w:val="0036332C"/>
    <w:rsid w:val="00371C87"/>
    <w:rsid w:val="00420890"/>
    <w:rsid w:val="00430B8F"/>
    <w:rsid w:val="004549B7"/>
    <w:rsid w:val="0046236B"/>
    <w:rsid w:val="004652D3"/>
    <w:rsid w:val="00480DC4"/>
    <w:rsid w:val="00482FC7"/>
    <w:rsid w:val="00486229"/>
    <w:rsid w:val="004A79EF"/>
    <w:rsid w:val="004B1D49"/>
    <w:rsid w:val="004C19E0"/>
    <w:rsid w:val="004D2503"/>
    <w:rsid w:val="004E75B4"/>
    <w:rsid w:val="004F081A"/>
    <w:rsid w:val="004F496E"/>
    <w:rsid w:val="004F6CA0"/>
    <w:rsid w:val="005046A1"/>
    <w:rsid w:val="00567AB2"/>
    <w:rsid w:val="00580496"/>
    <w:rsid w:val="005B129C"/>
    <w:rsid w:val="005E47BB"/>
    <w:rsid w:val="005F55DD"/>
    <w:rsid w:val="006140BA"/>
    <w:rsid w:val="00644997"/>
    <w:rsid w:val="0069662D"/>
    <w:rsid w:val="006A306C"/>
    <w:rsid w:val="006D00A2"/>
    <w:rsid w:val="00712286"/>
    <w:rsid w:val="00722435"/>
    <w:rsid w:val="007251CD"/>
    <w:rsid w:val="00732C38"/>
    <w:rsid w:val="007610D3"/>
    <w:rsid w:val="00770736"/>
    <w:rsid w:val="00774FCF"/>
    <w:rsid w:val="00782F5F"/>
    <w:rsid w:val="007C3600"/>
    <w:rsid w:val="007E4446"/>
    <w:rsid w:val="007F7921"/>
    <w:rsid w:val="00830A9D"/>
    <w:rsid w:val="00855995"/>
    <w:rsid w:val="008640EB"/>
    <w:rsid w:val="0087219E"/>
    <w:rsid w:val="00875E32"/>
    <w:rsid w:val="00882A2A"/>
    <w:rsid w:val="00883CDF"/>
    <w:rsid w:val="00890BBA"/>
    <w:rsid w:val="008A2DAF"/>
    <w:rsid w:val="0091146A"/>
    <w:rsid w:val="00913EBA"/>
    <w:rsid w:val="00925DE8"/>
    <w:rsid w:val="00951C23"/>
    <w:rsid w:val="00957865"/>
    <w:rsid w:val="00961F78"/>
    <w:rsid w:val="009629B4"/>
    <w:rsid w:val="00987F61"/>
    <w:rsid w:val="009E6157"/>
    <w:rsid w:val="009E6FB1"/>
    <w:rsid w:val="009F2384"/>
    <w:rsid w:val="009F6152"/>
    <w:rsid w:val="00A26A9D"/>
    <w:rsid w:val="00A3587D"/>
    <w:rsid w:val="00A52BCB"/>
    <w:rsid w:val="00A672D6"/>
    <w:rsid w:val="00A93A2C"/>
    <w:rsid w:val="00A95EF5"/>
    <w:rsid w:val="00AB6400"/>
    <w:rsid w:val="00AB7C3B"/>
    <w:rsid w:val="00AC0863"/>
    <w:rsid w:val="00AC1FCD"/>
    <w:rsid w:val="00AD3865"/>
    <w:rsid w:val="00B00214"/>
    <w:rsid w:val="00B200BE"/>
    <w:rsid w:val="00B370AA"/>
    <w:rsid w:val="00B60929"/>
    <w:rsid w:val="00BB745F"/>
    <w:rsid w:val="00BC61D6"/>
    <w:rsid w:val="00BD56C7"/>
    <w:rsid w:val="00BE6B42"/>
    <w:rsid w:val="00BE7671"/>
    <w:rsid w:val="00BF5F09"/>
    <w:rsid w:val="00C04CF2"/>
    <w:rsid w:val="00C23E6D"/>
    <w:rsid w:val="00C42965"/>
    <w:rsid w:val="00C43C5D"/>
    <w:rsid w:val="00C45452"/>
    <w:rsid w:val="00C67FDF"/>
    <w:rsid w:val="00CA3C22"/>
    <w:rsid w:val="00CB7A4D"/>
    <w:rsid w:val="00CD3327"/>
    <w:rsid w:val="00CF3EF9"/>
    <w:rsid w:val="00D41EDD"/>
    <w:rsid w:val="00D55AB8"/>
    <w:rsid w:val="00D907A1"/>
    <w:rsid w:val="00DA026B"/>
    <w:rsid w:val="00E0347D"/>
    <w:rsid w:val="00E0589D"/>
    <w:rsid w:val="00E433CF"/>
    <w:rsid w:val="00E62493"/>
    <w:rsid w:val="00E900BD"/>
    <w:rsid w:val="00EA33F5"/>
    <w:rsid w:val="00EC0CFD"/>
    <w:rsid w:val="00ED29B1"/>
    <w:rsid w:val="00EE5C96"/>
    <w:rsid w:val="00EF3663"/>
    <w:rsid w:val="00F028D4"/>
    <w:rsid w:val="00F10CDF"/>
    <w:rsid w:val="00F17F1D"/>
    <w:rsid w:val="00F71642"/>
    <w:rsid w:val="00F93C55"/>
    <w:rsid w:val="00FE0C4C"/>
    <w:rsid w:val="00FF3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3587D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A3587D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3587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A358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3587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358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58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87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C08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B6400"/>
    <w:pPr>
      <w:ind w:left="720"/>
      <w:contextualSpacing/>
    </w:pPr>
  </w:style>
  <w:style w:type="paragraph" w:customStyle="1" w:styleId="1">
    <w:name w:val="Обычный1"/>
    <w:rsid w:val="00732C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Название1"/>
    <w:basedOn w:val="1"/>
    <w:rsid w:val="00732C38"/>
    <w:pPr>
      <w:jc w:val="center"/>
    </w:pPr>
    <w:rPr>
      <w:rFonts w:ascii="Arial" w:hAnsi="Arial"/>
      <w:sz w:val="24"/>
    </w:rPr>
  </w:style>
  <w:style w:type="paragraph" w:customStyle="1" w:styleId="21">
    <w:name w:val="Заголовок 21"/>
    <w:basedOn w:val="1"/>
    <w:next w:val="1"/>
    <w:rsid w:val="00732C38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22">
    <w:name w:val="Обычный2"/>
    <w:rsid w:val="00B609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Название2"/>
    <w:basedOn w:val="22"/>
    <w:rsid w:val="00B60929"/>
    <w:pPr>
      <w:jc w:val="center"/>
    </w:pPr>
    <w:rPr>
      <w:rFonts w:ascii="Arial" w:hAnsi="Arial"/>
      <w:sz w:val="24"/>
    </w:rPr>
  </w:style>
  <w:style w:type="paragraph" w:customStyle="1" w:styleId="220">
    <w:name w:val="Заголовок 22"/>
    <w:basedOn w:val="22"/>
    <w:next w:val="22"/>
    <w:rsid w:val="00B60929"/>
    <w:pPr>
      <w:keepNext/>
      <w:jc w:val="center"/>
      <w:outlineLvl w:val="1"/>
    </w:pPr>
    <w:rPr>
      <w:rFonts w:ascii="Arial" w:hAnsi="Arial"/>
      <w:sz w:val="24"/>
    </w:rPr>
  </w:style>
  <w:style w:type="paragraph" w:styleId="a9">
    <w:name w:val="No Spacing"/>
    <w:uiPriority w:val="1"/>
    <w:qFormat/>
    <w:rsid w:val="009629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4">
    <w:name w:val="Body Text 2"/>
    <w:basedOn w:val="a"/>
    <w:link w:val="25"/>
    <w:rsid w:val="006A306C"/>
    <w:rPr>
      <w:color w:val="FF0000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6A306C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7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7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Юрьевич</dc:creator>
  <cp:lastModifiedBy>Customer</cp:lastModifiedBy>
  <cp:revision>36</cp:revision>
  <cp:lastPrinted>2017-11-30T01:49:00Z</cp:lastPrinted>
  <dcterms:created xsi:type="dcterms:W3CDTF">2014-08-28T05:29:00Z</dcterms:created>
  <dcterms:modified xsi:type="dcterms:W3CDTF">2017-11-30T01:50:00Z</dcterms:modified>
</cp:coreProperties>
</file>