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13" w:rsidRDefault="00421913" w:rsidP="004219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ЕРМАКОВСКОГО СЕЛЬСОВЕТА</w:t>
      </w:r>
    </w:p>
    <w:p w:rsidR="00421913" w:rsidRDefault="00421913" w:rsidP="004219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КОЧКОВСКОГО  РАЙОНА</w:t>
      </w:r>
    </w:p>
    <w:p w:rsidR="00421913" w:rsidRDefault="00421913" w:rsidP="00421913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НОВОСИБИРСКОЙ ОБЛАСТИ</w:t>
      </w:r>
    </w:p>
    <w:p w:rsidR="00421913" w:rsidRDefault="00421913" w:rsidP="00421913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421913" w:rsidRDefault="00421913" w:rsidP="00421913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421913" w:rsidRDefault="00421913" w:rsidP="00421913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ПОСТАНОВЛЕНИЕ</w:t>
      </w:r>
    </w:p>
    <w:p w:rsidR="00421913" w:rsidRDefault="00421913" w:rsidP="004219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21913" w:rsidRDefault="00421913" w:rsidP="004219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15.11.2019          № 131</w:t>
      </w:r>
    </w:p>
    <w:p w:rsidR="00421913" w:rsidRDefault="00421913" w:rsidP="00421913">
      <w:pPr>
        <w:shd w:val="clear" w:color="auto" w:fill="FFFFFF"/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</w:p>
    <w:p w:rsidR="00421913" w:rsidRDefault="00421913" w:rsidP="0042191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Об  утверждении   муниципальной   программы</w:t>
      </w:r>
    </w:p>
    <w:p w:rsidR="00421913" w:rsidRDefault="00421913" w:rsidP="0042191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« Защита  населения и   территории    Ермаковского сельсовета </w:t>
      </w:r>
      <w:proofErr w:type="spellStart"/>
      <w:r>
        <w:rPr>
          <w:rFonts w:ascii="Times New Roman" w:hAnsi="Times New Roman"/>
          <w:b/>
          <w:iCs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района Новосибирской области от чрезвычайных  ситуаций и обеспечение пожарной безопасности   на период 2020-2022 годы</w:t>
      </w:r>
      <w:r>
        <w:rPr>
          <w:rFonts w:ascii="Arial" w:hAnsi="Arial" w:cs="Arial"/>
          <w:i/>
          <w:iCs/>
          <w:sz w:val="24"/>
          <w:szCs w:val="24"/>
          <w:lang w:eastAsia="ar-SA"/>
        </w:rPr>
        <w:t>»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Во исполнение Федеральных законов от 06.10.2003 года № 131-ФЗ «Об общих принципах организации местного самоуправления в Российской Федерации», от 21.12.1994 года № 68-ФЗ «О  защите  населения  и территории  от чрезвычайных ситуаций  природного  и техногенного  характера»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и в соответствии с </w:t>
      </w:r>
      <w:hyperlink r:id="rId5" w:history="1">
        <w:r>
          <w:rPr>
            <w:rStyle w:val="a4"/>
            <w:rFonts w:ascii="Times New Roman" w:hAnsi="Times New Roman" w:cs="Calibri"/>
            <w:color w:val="auto"/>
            <w:sz w:val="28"/>
            <w:szCs w:val="28"/>
            <w:u w:val="none"/>
            <w:lang w:eastAsia="ar-SA"/>
          </w:rPr>
          <w:t>Уставом</w:t>
        </w:r>
      </w:hyperlink>
      <w:r>
        <w:rPr>
          <w:rFonts w:ascii="Times New Roman" w:hAnsi="Times New Roman" w:cs="Calibri"/>
          <w:sz w:val="28"/>
          <w:szCs w:val="28"/>
          <w:lang w:eastAsia="ar-SA"/>
        </w:rPr>
        <w:t xml:space="preserve"> Ермаковского сельсовета,  Администрация Ермаковского  сельсовета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ПОСТАНОВЛЯЕТ:</w:t>
      </w:r>
    </w:p>
    <w:p w:rsidR="00421913" w:rsidRDefault="00421913" w:rsidP="00421913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1. Утвердить муниципальную   </w:t>
      </w:r>
      <w:hyperlink r:id="rId6" w:anchor="Par37" w:history="1">
        <w:r>
          <w:rPr>
            <w:rStyle w:val="a4"/>
            <w:rFonts w:ascii="Times New Roman" w:hAnsi="Times New Roman" w:cs="Calibri"/>
            <w:color w:val="auto"/>
            <w:sz w:val="28"/>
            <w:szCs w:val="28"/>
            <w:u w:val="none"/>
            <w:lang w:eastAsia="ar-SA"/>
          </w:rPr>
          <w:t>программу</w:t>
        </w:r>
      </w:hyperlink>
      <w:r>
        <w:rPr>
          <w:rFonts w:ascii="Times New Roman" w:hAnsi="Times New Roman" w:cs="Calibri"/>
          <w:sz w:val="28"/>
          <w:szCs w:val="28"/>
          <w:lang w:eastAsia="ar-SA"/>
        </w:rPr>
        <w:t xml:space="preserve"> "Защита населения Ермаковского сельсовета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 района Новосибирской области от чрезвычайных ситуаций </w:t>
      </w:r>
      <w:r>
        <w:rPr>
          <w:rFonts w:ascii="Times New Roman" w:hAnsi="Times New Roman"/>
          <w:iCs/>
          <w:sz w:val="28"/>
          <w:szCs w:val="28"/>
          <w:lang w:eastAsia="ar-SA"/>
        </w:rPr>
        <w:t xml:space="preserve">и обеспечение пожарной безопасности   на период 2020-2022 годы </w:t>
      </w:r>
      <w:r>
        <w:rPr>
          <w:rFonts w:ascii="Times New Roman" w:hAnsi="Times New Roman" w:cs="Calibri"/>
          <w:sz w:val="28"/>
          <w:szCs w:val="28"/>
          <w:lang w:eastAsia="ar-SA"/>
        </w:rPr>
        <w:t>(приложение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 xml:space="preserve"> )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3. Настоящее Постановление опубликовать в периодическом печатном издании «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Ермаковский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 вестник», и на официальном сайте администрации Ермаковского сельсовета.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 момента подписания и распространяет свое действие на правоотношения, возникшие с 1 января 2020 года.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5.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421913" w:rsidRDefault="00421913" w:rsidP="0042191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Ермаковского сельсовета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</w:p>
    <w:p w:rsidR="00421913" w:rsidRDefault="00421913" w:rsidP="004219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</w:p>
    <w:p w:rsidR="00421913" w:rsidRDefault="00421913" w:rsidP="004219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А.А.Фабер</w:t>
      </w:r>
      <w:proofErr w:type="spellEnd"/>
    </w:p>
    <w:p w:rsidR="00421913" w:rsidRDefault="00421913" w:rsidP="004219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Calibri"/>
          <w:sz w:val="16"/>
          <w:szCs w:val="16"/>
          <w:lang w:eastAsia="ar-SA"/>
        </w:rPr>
      </w:pPr>
      <w:r>
        <w:rPr>
          <w:rFonts w:ascii="Times New Roman" w:hAnsi="Times New Roman" w:cs="Calibri"/>
          <w:sz w:val="16"/>
          <w:szCs w:val="16"/>
          <w:lang w:eastAsia="ar-SA"/>
        </w:rPr>
        <w:t>Вернер В.Г.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Calibri"/>
          <w:sz w:val="16"/>
          <w:szCs w:val="16"/>
          <w:lang w:eastAsia="ar-SA"/>
        </w:rPr>
      </w:pPr>
      <w:r>
        <w:rPr>
          <w:rFonts w:ascii="Times New Roman" w:hAnsi="Times New Roman" w:cs="Calibri"/>
          <w:sz w:val="16"/>
          <w:szCs w:val="16"/>
          <w:lang w:eastAsia="ar-SA"/>
        </w:rPr>
        <w:t>8(383 56</w:t>
      </w:r>
      <w:proofErr w:type="gramStart"/>
      <w:r>
        <w:rPr>
          <w:rFonts w:ascii="Times New Roman" w:hAnsi="Times New Roman" w:cs="Calibri"/>
          <w:sz w:val="16"/>
          <w:szCs w:val="16"/>
          <w:lang w:eastAsia="ar-SA"/>
        </w:rPr>
        <w:t xml:space="preserve"> )</w:t>
      </w:r>
      <w:proofErr w:type="gramEnd"/>
      <w:r>
        <w:rPr>
          <w:rFonts w:ascii="Times New Roman" w:hAnsi="Times New Roman" w:cs="Calibri"/>
          <w:sz w:val="16"/>
          <w:szCs w:val="16"/>
          <w:lang w:eastAsia="ar-SA"/>
        </w:rPr>
        <w:t>34 4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Приложение  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к Постановлению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администрации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Ермаковского сельсовета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   от  </w:t>
      </w:r>
      <w:r>
        <w:rPr>
          <w:rFonts w:ascii="Times New Roman" w:hAnsi="Times New Roman" w:cs="Calibri"/>
          <w:sz w:val="28"/>
          <w:szCs w:val="28"/>
          <w:u w:val="single"/>
          <w:lang w:eastAsia="ar-SA"/>
        </w:rPr>
        <w:t>15.11.2019г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.  № </w:t>
      </w:r>
      <w:r>
        <w:rPr>
          <w:rFonts w:ascii="Times New Roman" w:hAnsi="Times New Roman" w:cs="Calibri"/>
          <w:sz w:val="28"/>
          <w:szCs w:val="28"/>
          <w:u w:val="single"/>
          <w:lang w:eastAsia="ar-SA"/>
        </w:rPr>
        <w:t xml:space="preserve">131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421913" w:rsidRDefault="00421913" w:rsidP="0042191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spacing w:line="100" w:lineRule="atLeast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МУНИЦИПАЛЬНАЯ ПРОГРАММА</w:t>
      </w:r>
    </w:p>
    <w:p w:rsidR="00421913" w:rsidRDefault="00421913" w:rsidP="0042191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«Защита  населения и   территории    Ермаковского сельсовета </w:t>
      </w:r>
      <w:proofErr w:type="spellStart"/>
      <w:r>
        <w:rPr>
          <w:rFonts w:ascii="Times New Roman" w:hAnsi="Times New Roman"/>
          <w:b/>
          <w:iCs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района Новосибирской области    от  чрезвычайных  ситуаций и обеспечение пожарной безопасности   на период 2020-2022 годы  </w:t>
      </w:r>
      <w:r>
        <w:rPr>
          <w:rFonts w:ascii="Times New Roman" w:hAnsi="Times New Roman"/>
          <w:i/>
          <w:iCs/>
          <w:sz w:val="28"/>
          <w:szCs w:val="28"/>
          <w:lang w:eastAsia="ar-SA"/>
        </w:rPr>
        <w:t>»</w:t>
      </w:r>
    </w:p>
    <w:p w:rsidR="00421913" w:rsidRDefault="00421913" w:rsidP="00421913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21913" w:rsidRDefault="00421913" w:rsidP="00421913">
      <w:pPr>
        <w:tabs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ПАСПОРТ ПРОГРАММЫ</w:t>
      </w:r>
    </w:p>
    <w:p w:rsidR="00421913" w:rsidRDefault="00421913" w:rsidP="00421913">
      <w:pPr>
        <w:tabs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8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364"/>
        <w:gridCol w:w="8121"/>
      </w:tblGrid>
      <w:tr w:rsidR="00421913" w:rsidTr="00421913">
        <w:trPr>
          <w:trHeight w:val="81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3" w:rsidRDefault="004219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Муниципальная  программа «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« Защита  населения и   территории    Ермаковского сельсовета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района Новосибирской области от чрезвычайных  ситуаций и обеспечение пожарной безопасности   на период 2020-2022 годы «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(далее - Программа)</w:t>
            </w:r>
          </w:p>
        </w:tc>
      </w:tr>
      <w:tr w:rsidR="00421913" w:rsidTr="00421913">
        <w:trPr>
          <w:trHeight w:val="50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Ермаковского сельсовета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района Новосибирской области</w:t>
            </w:r>
          </w:p>
        </w:tc>
      </w:tr>
      <w:tr w:rsidR="00421913" w:rsidTr="00421913">
        <w:trPr>
          <w:trHeight w:val="54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Ермаковского сельсовета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района Новосибирской области</w:t>
            </w:r>
          </w:p>
        </w:tc>
      </w:tr>
      <w:tr w:rsidR="00421913" w:rsidTr="00421913">
        <w:trPr>
          <w:trHeight w:val="81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13" w:rsidRDefault="00421913">
            <w:pPr>
              <w:tabs>
                <w:tab w:val="left" w:pos="567"/>
                <w:tab w:val="left" w:pos="4253"/>
              </w:tabs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1913" w:rsidRDefault="00421913">
            <w:pPr>
              <w:tabs>
                <w:tab w:val="left" w:pos="567"/>
                <w:tab w:val="left" w:pos="4253"/>
              </w:tabs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и обеспечение мер безопасности и жизнедеятельности населения на территории Ермаковского сельсовета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района Новосибирской области</w:t>
            </w:r>
          </w:p>
          <w:p w:rsidR="00421913" w:rsidRDefault="00421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1913" w:rsidTr="00421913">
        <w:trPr>
          <w:trHeight w:val="81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13" w:rsidRDefault="004219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</w:p>
          <w:p w:rsidR="00421913" w:rsidRDefault="00421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875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предупреждении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ликвидация последствий чрезвычайных ситуаций в границах поселения.</w:t>
            </w:r>
          </w:p>
          <w:p w:rsidR="00421913" w:rsidRDefault="00421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2.Обеспечение первичных мер пожарной безопасности в границах населенных пунктов поселения.</w:t>
            </w:r>
          </w:p>
          <w:p w:rsidR="00421913" w:rsidRDefault="00875B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</w:t>
            </w:r>
            <w:r w:rsidR="00421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существление мероприятий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обеспечению безопасности людей на водных объектах, охране их жизни и здоровья.</w:t>
            </w:r>
          </w:p>
          <w:p w:rsidR="00421913" w:rsidRDefault="00421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1913" w:rsidTr="00421913">
        <w:trPr>
          <w:trHeight w:val="59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Сроки реализации Программы и объемы финансирования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2020-2022 годы- 24 тыс. руб.</w:t>
            </w:r>
          </w:p>
          <w:p w:rsidR="00421913" w:rsidRDefault="0042191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2020год — 8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  <w:p w:rsidR="00421913" w:rsidRDefault="0042191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2021год – 8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  <w:p w:rsidR="00421913" w:rsidRDefault="0042191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2022год – 8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</w:tc>
      </w:tr>
      <w:tr w:rsidR="00421913" w:rsidTr="00421913">
        <w:trPr>
          <w:trHeight w:val="59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Источники финансирования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финансирование мероприятий программы осуществляется за счет средств бюджета Ермаковского сельсовета </w:t>
            </w:r>
          </w:p>
          <w:p w:rsidR="00421913" w:rsidRDefault="00421913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Общий объем финансирования Программы составляет 24 тыс. руб.</w:t>
            </w:r>
          </w:p>
        </w:tc>
      </w:tr>
      <w:tr w:rsidR="00421913" w:rsidTr="00421913">
        <w:trPr>
          <w:trHeight w:val="559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Исполнитель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Ермаковского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 Новосибирской области </w:t>
            </w:r>
          </w:p>
        </w:tc>
      </w:tr>
      <w:tr w:rsidR="00421913" w:rsidTr="00421913">
        <w:trPr>
          <w:trHeight w:val="27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целом реализация Программы позволит:</w:t>
            </w:r>
          </w:p>
          <w:p w:rsidR="00421913" w:rsidRDefault="00421913">
            <w:pPr>
              <w:spacing w:after="0" w:line="240" w:lineRule="auto"/>
              <w:ind w:firstLine="37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осуществить выполнение мероприятий по защите населения и территории Ермаковского сельсовета от чрезвычайных ситуаций, по обеспечению безопасности, по обеспечению безопасности людей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водных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объектов, охране их жизни и здоровья;</w:t>
            </w:r>
          </w:p>
          <w:p w:rsidR="00421913" w:rsidRDefault="00421913">
            <w:pPr>
              <w:spacing w:after="0" w:line="240" w:lineRule="auto"/>
              <w:ind w:firstLine="37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уменьшить количество человеческих и материальных потерь от ЧС, укрепить материально- техническую базу.</w:t>
            </w:r>
          </w:p>
        </w:tc>
      </w:tr>
    </w:tbl>
    <w:p w:rsidR="00421913" w:rsidRDefault="00421913" w:rsidP="00421913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421913" w:rsidRDefault="00421913" w:rsidP="00421913">
      <w:pPr>
        <w:pStyle w:val="a3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.Общая характеристика текущего состояния с чрезвычайными ситуациями и пожарной безопасностью на территории Ермаковского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421913" w:rsidRDefault="00421913" w:rsidP="00421913">
      <w:pPr>
        <w:pStyle w:val="a3"/>
        <w:jc w:val="center"/>
        <w:rPr>
          <w:b/>
          <w:bCs/>
        </w:rPr>
      </w:pPr>
    </w:p>
    <w:p w:rsidR="00421913" w:rsidRDefault="00421913" w:rsidP="00421913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Ермаковского сельсовета  возможны чрезвычайные ситуации как природного, так и техногенного характера, которые могут привести к значительному материальному и социальному ущербу.</w:t>
      </w:r>
    </w:p>
    <w:p w:rsidR="00421913" w:rsidRDefault="00421913" w:rsidP="00421913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Опасные природные явления включают в себя опасные 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опасные геологические процессы – сели и природные лесные пожары. Из всех перечисленных стихийных бедствий наибольшую опасность для населения и территорий представляют подтопления, сильные ветра и природные пожары.</w:t>
      </w: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пожаров являются неосторожное обращение с огнем при курении, неисправность печей и печного оборудования, умышленный поджог и замыкание электропроводки.</w:t>
      </w: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стабилизации обстановки с пожарами администрацией Ермаковского сельсовета  ведется определенная работа по предупреждению пожаров:</w:t>
      </w:r>
    </w:p>
    <w:p w:rsidR="00421913" w:rsidRDefault="00421913" w:rsidP="004219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21913" w:rsidRDefault="00421913" w:rsidP="004219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ведется периодическое, всестороннее освещение в средствах массовой информации материалов данной тематики;</w:t>
      </w: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жилых помещений жителям выдаются памятки о мерах пожарной безопасности в жилых домах.</w:t>
      </w: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</w:p>
    <w:p w:rsidR="00421913" w:rsidRPr="00CF5E2E" w:rsidRDefault="00421913" w:rsidP="004219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тушения пожаров используется наружное противопожарное водоснабжение, состоящее из пожарных водоемов – </w:t>
      </w:r>
      <w:r w:rsidRPr="00CF5E2E">
        <w:rPr>
          <w:sz w:val="28"/>
          <w:szCs w:val="28"/>
        </w:rPr>
        <w:t xml:space="preserve">1 шт. и пожарных гидрантов – 3 шт. </w:t>
      </w:r>
      <w:bookmarkStart w:id="0" w:name="_GoBack"/>
      <w:bookmarkEnd w:id="0"/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мероприятий по обеспечению жизнедеятельности населения особое место должна занимать система пожарной безопасности людей. </w:t>
      </w: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 </w:t>
      </w: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пожарной безопасности направлено в первую очередь на предотвращение пожаров в жилых домах граждан, производственных объектах и местах массового пребывания людей. Собственники жилых строений и сооружений, зданий социально-культурного и производственного назначения должны привести свои объекты в соответствие с требованиями и нормами пожарной безопасности. </w:t>
      </w: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сил и средств пожаротушения включает в себя мероприятия по приведению в надлежащее состояние первичных средств пожаротушения, пожарных водоемов, гидрантов и других систем пожаротушения. </w:t>
      </w:r>
    </w:p>
    <w:p w:rsidR="00421913" w:rsidRDefault="00421913" w:rsidP="00421913">
      <w:pPr>
        <w:pStyle w:val="a3"/>
        <w:jc w:val="both"/>
        <w:rPr>
          <w:sz w:val="28"/>
          <w:szCs w:val="28"/>
        </w:rPr>
      </w:pPr>
    </w:p>
    <w:p w:rsidR="00421913" w:rsidRDefault="00421913" w:rsidP="004219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Общие положения</w:t>
      </w:r>
    </w:p>
    <w:p w:rsidR="00421913" w:rsidRDefault="00421913" w:rsidP="0042191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1913" w:rsidRDefault="00421913" w:rsidP="00421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содержит комплекс мероприятий по решению приоритетных задач в осуществлении мероприятий по обеспечению безопасности жизнедеятельности населения Ермаковского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охране их жизни и здоровья, осуществление которых направлено на последовательное снижение и смягчение последствий чрезвычайных ситуаций природного и техногенного характера   в мирное и военное время. Что позволить снизить социальную напряженность в обществе, сохранить жизни и здоровье людей, минимизировать материальный ущерб в мирное и военное время.</w:t>
      </w:r>
    </w:p>
    <w:p w:rsidR="00421913" w:rsidRDefault="00421913" w:rsidP="0042191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Программе используются следующие термины и понятия:</w:t>
      </w:r>
    </w:p>
    <w:p w:rsidR="00421913" w:rsidRDefault="00421913" w:rsidP="00421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Чрезвычайная ситуация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1913" w:rsidRDefault="00421913" w:rsidP="00421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Чрезвычайная ситуация техногенного 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неблагоприятная обстановка на определенной территории, сложившаяся в результате аварии, катастрофы или иного бедствия, которые могут привлечь или повлекли за собой человеческие жертвы, ущерб здоровью людей, окружающей среде, значительные материальные потери и нарушения жизнедеятельности людей.</w:t>
      </w:r>
    </w:p>
    <w:p w:rsidR="00421913" w:rsidRDefault="00421913" w:rsidP="00421913">
      <w:pPr>
        <w:tabs>
          <w:tab w:val="left" w:pos="4253"/>
        </w:tabs>
        <w:autoSpaceDE w:val="0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1913" w:rsidRDefault="00421913" w:rsidP="00421913">
      <w:pPr>
        <w:tabs>
          <w:tab w:val="left" w:pos="4253"/>
        </w:tabs>
        <w:autoSpaceDE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 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 развития сферы безопасности сельского поселения 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учетом реализации муниципальной программы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1913" w:rsidRDefault="00421913" w:rsidP="0042191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Реальная оценка возможных опасностей и угроз, обуславливают необходимость планирования и реализации в рамках муниципальной программы ряда мероприятий по развитию таких направлений как:</w:t>
      </w:r>
    </w:p>
    <w:p w:rsidR="00421913" w:rsidRDefault="00421913" w:rsidP="0042191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системы оповещения руководящего состава, </w:t>
      </w:r>
      <w:r w:rsidR="009B3A20">
        <w:rPr>
          <w:rFonts w:ascii="Times New Roman" w:eastAsia="Times New Roman" w:hAnsi="Times New Roman"/>
          <w:sz w:val="28"/>
          <w:szCs w:val="28"/>
          <w:lang w:eastAsia="ru-RU"/>
        </w:rPr>
        <w:t>органов управления и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возникновении чрезвычайных ситуаций природного и техногенного характера;</w:t>
      </w:r>
    </w:p>
    <w:p w:rsidR="00421913" w:rsidRDefault="00421913" w:rsidP="0042191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проводимых программных  мероприятий должны быть достигнуты конкретные количественные и качественные оценки социальных и экономических результатов реализации Программы. При этом под результатами реализации понимаются:</w:t>
      </w:r>
    </w:p>
    <w:p w:rsidR="00421913" w:rsidRDefault="00421913" w:rsidP="0042191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снижение рисков и смягчение возможных последствий чрезвычайных ситуаций или их ликвидация для населения;</w:t>
      </w:r>
    </w:p>
    <w:p w:rsidR="00421913" w:rsidRDefault="00421913" w:rsidP="0042191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сокращение затрат на ликвидацию чрезвычайных ситуаций;</w:t>
      </w:r>
    </w:p>
    <w:p w:rsidR="00421913" w:rsidRDefault="00421913" w:rsidP="0042191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уменьшение потерь населения при чрезвычайных ситуациях;</w:t>
      </w:r>
    </w:p>
    <w:p w:rsidR="00421913" w:rsidRDefault="00421913" w:rsidP="0042191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снижение экономического ущерба, полученного в результате чрезвычайных ситуаций.</w:t>
      </w:r>
    </w:p>
    <w:p w:rsidR="00421913" w:rsidRDefault="00421913" w:rsidP="0042191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основных программных мероприятий позволит:</w:t>
      </w:r>
    </w:p>
    <w:p w:rsidR="00421913" w:rsidRDefault="00421913" w:rsidP="0042191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повысить уровень принимаемых решений руководящим составом при возникновении ЧС мирного и военного времени;</w:t>
      </w:r>
    </w:p>
    <w:p w:rsidR="00421913" w:rsidRDefault="00421913" w:rsidP="0042191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повысить уровень безопасности населения;</w:t>
      </w:r>
    </w:p>
    <w:p w:rsidR="00421913" w:rsidRDefault="00421913" w:rsidP="0042191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повысить эффективность деятельности сил ликвидации чрезвычайных ситуаций, а также контроля обстановки на территориях, в пределах которых мероприятия реализуются;</w:t>
      </w:r>
    </w:p>
    <w:p w:rsidR="00421913" w:rsidRDefault="00421913" w:rsidP="00421913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эффективное управление силами и средствами ликвидации чрезвычайных ситуаций;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Цели и основные задачи муниципальной Программы</w:t>
      </w:r>
    </w:p>
    <w:p w:rsidR="00421913" w:rsidRDefault="00421913" w:rsidP="00421913">
      <w:pPr>
        <w:pStyle w:val="a3"/>
        <w:jc w:val="center"/>
        <w:rPr>
          <w:b/>
          <w:bCs/>
          <w:sz w:val="28"/>
          <w:szCs w:val="28"/>
        </w:rPr>
      </w:pPr>
    </w:p>
    <w:p w:rsidR="00421913" w:rsidRDefault="00421913" w:rsidP="004219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приоритетов и целей социально – экономического развития 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определены</w:t>
      </w:r>
      <w:r>
        <w:rPr>
          <w:rStyle w:val="20pt"/>
          <w:sz w:val="28"/>
          <w:szCs w:val="28"/>
        </w:rPr>
        <w:t xml:space="preserve"> ц</w:t>
      </w:r>
      <w:r>
        <w:rPr>
          <w:rStyle w:val="2"/>
          <w:bCs/>
          <w:sz w:val="28"/>
          <w:szCs w:val="28"/>
        </w:rPr>
        <w:t>ели и задачи Программы</w:t>
      </w:r>
      <w:r>
        <w:rPr>
          <w:sz w:val="28"/>
          <w:szCs w:val="28"/>
        </w:rPr>
        <w:t>.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napToGri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Основная цель Программы</w:t>
      </w:r>
      <w:r>
        <w:rPr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и обеспечение мер безопасности и жизнедеятельности населения на территории Ермаковского сельсовета </w:t>
      </w:r>
      <w:proofErr w:type="spellStart"/>
      <w:r>
        <w:rPr>
          <w:rFonts w:ascii="Times New Roman" w:hAnsi="Times New Roman"/>
          <w:iCs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iCs/>
          <w:sz w:val="28"/>
          <w:szCs w:val="28"/>
          <w:lang w:eastAsia="ar-SA"/>
        </w:rPr>
        <w:t xml:space="preserve"> района Новосибирской области.</w:t>
      </w:r>
    </w:p>
    <w:p w:rsidR="00421913" w:rsidRDefault="00421913" w:rsidP="00421913">
      <w:pPr>
        <w:pStyle w:val="a3"/>
        <w:jc w:val="both"/>
        <w:rPr>
          <w:color w:val="000000"/>
          <w:sz w:val="28"/>
          <w:szCs w:val="28"/>
        </w:rPr>
      </w:pPr>
    </w:p>
    <w:p w:rsidR="00875B80" w:rsidRPr="00875B80" w:rsidRDefault="00421913" w:rsidP="00875B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B80">
        <w:rPr>
          <w:rFonts w:ascii="Times New Roman" w:hAnsi="Times New Roman"/>
          <w:color w:val="000000"/>
          <w:sz w:val="28"/>
          <w:szCs w:val="28"/>
        </w:rPr>
        <w:t xml:space="preserve"> Основные задачи</w:t>
      </w:r>
      <w:r>
        <w:rPr>
          <w:color w:val="000000"/>
          <w:sz w:val="28"/>
          <w:szCs w:val="28"/>
        </w:rPr>
        <w:t xml:space="preserve"> </w:t>
      </w:r>
      <w:r w:rsidR="00875B8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75B80">
        <w:rPr>
          <w:rFonts w:ascii="Times New Roman" w:eastAsia="Times New Roman" w:hAnsi="Times New Roman"/>
          <w:sz w:val="28"/>
          <w:szCs w:val="28"/>
          <w:lang w:eastAsia="ru-RU"/>
        </w:rPr>
        <w:t>участие в предупреждении и ликвидация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здоровья.</w:t>
      </w:r>
    </w:p>
    <w:p w:rsidR="00421913" w:rsidRDefault="00421913" w:rsidP="00421913">
      <w:pPr>
        <w:pStyle w:val="a3"/>
        <w:jc w:val="both"/>
        <w:rPr>
          <w:color w:val="000000"/>
          <w:sz w:val="28"/>
          <w:szCs w:val="28"/>
        </w:rPr>
      </w:pPr>
    </w:p>
    <w:p w:rsidR="00875B80" w:rsidRDefault="00875B80" w:rsidP="00421913">
      <w:pPr>
        <w:pStyle w:val="a3"/>
        <w:jc w:val="both"/>
        <w:rPr>
          <w:color w:val="000000"/>
          <w:sz w:val="28"/>
          <w:szCs w:val="28"/>
        </w:rPr>
      </w:pP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5. Ресурсное обеспечение программы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Ресурсное обеспечение Программы составляют средства бюджета Ермаковского сельсовета   в размере 24 тыс. руб.:</w:t>
      </w:r>
    </w:p>
    <w:p w:rsidR="00421913" w:rsidRDefault="00421913" w:rsidP="00421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2020год – 8 тыс. руб.</w:t>
      </w:r>
    </w:p>
    <w:p w:rsidR="00421913" w:rsidRDefault="00421913" w:rsidP="00421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2021год – 8 тыс. руб.</w:t>
      </w:r>
    </w:p>
    <w:p w:rsidR="00421913" w:rsidRDefault="00421913" w:rsidP="00421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2022год – 8тыс. руб. 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6. Механизм реализации мероприятий программы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Реализация Программы осуществляется администрацией Ермаковского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 .</w:t>
      </w:r>
      <w:proofErr w:type="gramEnd"/>
    </w:p>
    <w:p w:rsidR="00421913" w:rsidRDefault="00421913" w:rsidP="004219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Администрация Ермаковского сельсовета с целью реализации Программы:</w:t>
      </w:r>
    </w:p>
    <w:p w:rsidR="00421913" w:rsidRDefault="00421913" w:rsidP="004219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обеспечивает решение задач по предупреждению и ликвидации чрезвычайных ситуаций, надежности защиты населения и территории Ермаковского сельсовета  от ЧС;</w:t>
      </w:r>
    </w:p>
    <w:p w:rsidR="00421913" w:rsidRDefault="00421913" w:rsidP="004219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контролирует расходование средств на реализацию Программы.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7. Организация управления и система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исполнением программы 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реализацией настоящей Программы осуществляет Администрация Ермаковского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области, в соответствии с задачами и функциями, возложенными на неё комиссия по чрезвычайным ситуациям и обеспечению пожарной безопасности администрации Ермаковского сельсовета.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8. Оценка эффективности Программы</w:t>
      </w:r>
    </w:p>
    <w:p w:rsidR="00421913" w:rsidRDefault="00421913" w:rsidP="00421913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1913" w:rsidRDefault="00421913" w:rsidP="00421913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целом в результате реализации Программы будет  осуществлено выполнение мероприятий по  защите населения и территории Ермаковского сельсовета от чрезвычайных ситуаций, по обеспечению безопасности, по обеспечению безопасности людей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водных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объектов, охране их жизни и здоровья. Уменьшено количество человеческих и материальных потерь от ЧС. Укреплена материально- техническая база.</w:t>
      </w:r>
    </w:p>
    <w:p w:rsidR="00421913" w:rsidRDefault="00421913" w:rsidP="0042191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421913">
          <w:pgSz w:w="11906" w:h="16838"/>
          <w:pgMar w:top="992" w:right="567" w:bottom="1077" w:left="1134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21913" w:rsidTr="00421913">
        <w:tc>
          <w:tcPr>
            <w:tcW w:w="4928" w:type="dxa"/>
          </w:tcPr>
          <w:p w:rsidR="00421913" w:rsidRDefault="0042191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421913" w:rsidRDefault="0042191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hideMark/>
          </w:tcPr>
          <w:p w:rsidR="00421913" w:rsidRDefault="00421913">
            <w:pPr>
              <w:tabs>
                <w:tab w:val="left" w:pos="1339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Приложение 1</w:t>
            </w:r>
          </w:p>
        </w:tc>
      </w:tr>
      <w:tr w:rsidR="00421913" w:rsidTr="00421913">
        <w:tc>
          <w:tcPr>
            <w:tcW w:w="4928" w:type="dxa"/>
          </w:tcPr>
          <w:p w:rsidR="00421913" w:rsidRDefault="0042191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421913" w:rsidRDefault="0042191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421913" w:rsidRDefault="00421913">
            <w:pPr>
              <w:tabs>
                <w:tab w:val="left" w:pos="1111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муниципальной программе                                                                                                </w:t>
            </w:r>
          </w:p>
          <w:p w:rsidR="00421913" w:rsidRDefault="00421913">
            <w:pPr>
              <w:tabs>
                <w:tab w:val="left" w:pos="1111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21913" w:rsidRDefault="00421913" w:rsidP="00421913">
      <w:pPr>
        <w:tabs>
          <w:tab w:val="left" w:pos="13395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:rsidR="00421913" w:rsidRDefault="00421913" w:rsidP="004219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МЕРОПРИЯТИЯ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муниципальной  программы</w:t>
      </w:r>
    </w:p>
    <w:p w:rsidR="00421913" w:rsidRDefault="00421913" w:rsidP="0042191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«Защита  населения и   территории    Ермаковского сельсовета </w:t>
      </w:r>
      <w:proofErr w:type="spellStart"/>
      <w:r>
        <w:rPr>
          <w:rFonts w:ascii="Times New Roman" w:hAnsi="Times New Roman"/>
          <w:b/>
          <w:iCs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района Новосибирской области  </w:t>
      </w:r>
      <w:proofErr w:type="gramStart"/>
      <w:r>
        <w:rPr>
          <w:rFonts w:ascii="Times New Roman" w:hAnsi="Times New Roman"/>
          <w:b/>
          <w:iCs/>
          <w:sz w:val="28"/>
          <w:szCs w:val="28"/>
          <w:lang w:eastAsia="ar-SA"/>
        </w:rPr>
        <w:t>от</w:t>
      </w:r>
      <w:proofErr w:type="gramEnd"/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</w:t>
      </w:r>
    </w:p>
    <w:p w:rsidR="00421913" w:rsidRDefault="00421913" w:rsidP="0042191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чрезвычайных  ситуаций и обеспечение пожарной безопасности </w:t>
      </w:r>
    </w:p>
    <w:p w:rsidR="00421913" w:rsidRDefault="00421913" w:rsidP="00421913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 на период 2020-2022 годы</w:t>
      </w:r>
      <w:r>
        <w:rPr>
          <w:rFonts w:ascii="Arial" w:hAnsi="Arial" w:cs="Arial"/>
          <w:i/>
          <w:iCs/>
          <w:sz w:val="24"/>
          <w:szCs w:val="24"/>
          <w:lang w:eastAsia="ar-SA"/>
        </w:rPr>
        <w:t xml:space="preserve">» </w:t>
      </w:r>
    </w:p>
    <w:tbl>
      <w:tblPr>
        <w:tblW w:w="1518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53"/>
        <w:gridCol w:w="4756"/>
        <w:gridCol w:w="3191"/>
        <w:gridCol w:w="1983"/>
        <w:gridCol w:w="1984"/>
        <w:gridCol w:w="2692"/>
        <w:gridCol w:w="21"/>
      </w:tblGrid>
      <w:tr w:rsidR="00421913" w:rsidTr="00421913">
        <w:trPr>
          <w:trHeight w:val="31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финансирования, тыс. руб.</w:t>
            </w:r>
          </w:p>
        </w:tc>
        <w:tc>
          <w:tcPr>
            <w:tcW w:w="6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ind w:right="-222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годам, тыс. руб.</w:t>
            </w:r>
          </w:p>
        </w:tc>
      </w:tr>
      <w:tr w:rsidR="00421913" w:rsidTr="00421913">
        <w:trPr>
          <w:gridAfter w:val="1"/>
          <w:wAfter w:w="21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913" w:rsidRDefault="004219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913" w:rsidRDefault="0042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913" w:rsidRDefault="0042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421913" w:rsidTr="00421913">
        <w:trPr>
          <w:gridAfter w:val="1"/>
          <w:wAfter w:w="21" w:type="dxa"/>
        </w:trPr>
        <w:tc>
          <w:tcPr>
            <w:tcW w:w="15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913" w:rsidRDefault="0042191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 xml:space="preserve">Защита  населения и   территории  </w:t>
            </w:r>
            <w:proofErr w:type="gramStart"/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 xml:space="preserve"> </w:t>
            </w:r>
          </w:p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 xml:space="preserve"> чрезвычайных  ситуаций и обеспечение пожарной безопасности</w:t>
            </w:r>
          </w:p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421913" w:rsidTr="00421913">
        <w:trPr>
          <w:gridAfter w:val="1"/>
          <w:wAfter w:w="21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Приобретение баннеров, плакатов, брошюр, информационных материалов.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0.0</w:t>
            </w:r>
          </w:p>
        </w:tc>
      </w:tr>
      <w:tr w:rsidR="00421913" w:rsidTr="00421913">
        <w:trPr>
          <w:gridAfter w:val="1"/>
          <w:wAfter w:w="21" w:type="dxa"/>
          <w:trHeight w:val="6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Обучение специалистов в учебно-консультационных центрах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1.0</w:t>
            </w:r>
          </w:p>
        </w:tc>
      </w:tr>
      <w:tr w:rsidR="00421913" w:rsidTr="00421913">
        <w:trPr>
          <w:gridAfter w:val="1"/>
          <w:wAfter w:w="21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913" w:rsidRDefault="00421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ситуаций, всего:</w:t>
            </w:r>
          </w:p>
          <w:p w:rsidR="00421913" w:rsidRDefault="00421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пожарной безопасности  (опашка и покос территории);</w:t>
            </w:r>
          </w:p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прочие мероприятия.                </w:t>
            </w:r>
          </w:p>
          <w:p w:rsidR="00421913" w:rsidRDefault="004219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7.0</w:t>
            </w:r>
          </w:p>
        </w:tc>
      </w:tr>
      <w:tr w:rsidR="00421913" w:rsidTr="00421913">
        <w:trPr>
          <w:gridAfter w:val="1"/>
          <w:wAfter w:w="21" w:type="dxa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8.0 тыс.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913" w:rsidRDefault="004219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8.0</w:t>
            </w:r>
          </w:p>
        </w:tc>
      </w:tr>
    </w:tbl>
    <w:p w:rsidR="00545C9F" w:rsidRDefault="00545C9F"/>
    <w:sectPr w:rsidR="00545C9F" w:rsidSect="00421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13"/>
    <w:rsid w:val="00421913"/>
    <w:rsid w:val="00545C9F"/>
    <w:rsid w:val="00875B80"/>
    <w:rsid w:val="009B3A2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4219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21913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</w:rPr>
  </w:style>
  <w:style w:type="character" w:customStyle="1" w:styleId="20pt">
    <w:name w:val="Основной текст (2) + Интервал 0 pt"/>
    <w:uiPriority w:val="99"/>
    <w:rsid w:val="00421913"/>
    <w:rPr>
      <w:spacing w:val="10"/>
      <w:sz w:val="21"/>
      <w:szCs w:val="21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4219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4219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21913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</w:rPr>
  </w:style>
  <w:style w:type="character" w:customStyle="1" w:styleId="20pt">
    <w:name w:val="Основной текст (2) + Интервал 0 pt"/>
    <w:uiPriority w:val="99"/>
    <w:rsid w:val="00421913"/>
    <w:rPr>
      <w:spacing w:val="10"/>
      <w:sz w:val="21"/>
      <w:szCs w:val="21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4219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6;&#1075;&#1088;&#1072;&#1084;&#1084;&#1072;%20&#1087;&#1086;%20&#1043;&#1054;%20&#1080;%20&#1063;&#1057;.rtf" TargetMode="External"/><Relationship Id="rId5" Type="http://schemas.openxmlformats.org/officeDocument/2006/relationships/hyperlink" Target="consultantplus://offline/ref=9EF1CD9338BBA3AF8E0D2B381217FA91740DEB54A36312AD3F3F1D73DAC16AF2J3r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2019-12-05T02:46:00Z</cp:lastPrinted>
  <dcterms:created xsi:type="dcterms:W3CDTF">2019-12-04T04:18:00Z</dcterms:created>
  <dcterms:modified xsi:type="dcterms:W3CDTF">2019-12-05T02:47:00Z</dcterms:modified>
</cp:coreProperties>
</file>