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C5" w:rsidRDefault="002A66C5" w:rsidP="002A6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ЕРМАКОВСКОГО СЕЛЬСОВЕТА</w:t>
      </w:r>
      <w:r>
        <w:rPr>
          <w:b/>
          <w:sz w:val="28"/>
          <w:szCs w:val="28"/>
        </w:rPr>
        <w:br/>
        <w:t xml:space="preserve">КОЧКОВСКОГО РАЙОНА  </w:t>
      </w:r>
    </w:p>
    <w:p w:rsidR="002A66C5" w:rsidRDefault="002A66C5" w:rsidP="002A6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A66C5" w:rsidRPr="00CC3FB2" w:rsidRDefault="002A66C5" w:rsidP="00CC3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C3FB2" w:rsidRDefault="002A66C5" w:rsidP="00CC3FB2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2A66C5" w:rsidRDefault="002A66C5" w:rsidP="002A66C5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2A66C5" w:rsidRDefault="002A66C5" w:rsidP="002A66C5">
      <w:pPr>
        <w:jc w:val="center"/>
        <w:rPr>
          <w:b/>
          <w:sz w:val="28"/>
        </w:rPr>
      </w:pPr>
      <w:r>
        <w:rPr>
          <w:b/>
          <w:sz w:val="28"/>
        </w:rPr>
        <w:t>О работе Совета депутатов Ермаковского се</w:t>
      </w:r>
      <w:r w:rsidR="00877DF6">
        <w:rPr>
          <w:b/>
          <w:sz w:val="28"/>
        </w:rPr>
        <w:t>льсовета за 2017</w:t>
      </w:r>
      <w:r>
        <w:rPr>
          <w:b/>
          <w:sz w:val="28"/>
        </w:rPr>
        <w:t xml:space="preserve"> год</w:t>
      </w:r>
    </w:p>
    <w:p w:rsidR="002A66C5" w:rsidRDefault="002A66C5" w:rsidP="002A66C5">
      <w:pPr>
        <w:jc w:val="center"/>
        <w:rPr>
          <w:b/>
          <w:sz w:val="28"/>
        </w:rPr>
      </w:pPr>
    </w:p>
    <w:p w:rsidR="002A66C5" w:rsidRDefault="002A66C5" w:rsidP="002A66C5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Советом депутатов</w:t>
      </w:r>
      <w:r w:rsidR="00877DF6">
        <w:rPr>
          <w:sz w:val="28"/>
          <w:szCs w:val="28"/>
        </w:rPr>
        <w:t xml:space="preserve"> Ермаковского сельсовета за 2017</w:t>
      </w:r>
      <w:r>
        <w:rPr>
          <w:sz w:val="28"/>
          <w:szCs w:val="28"/>
        </w:rPr>
        <w:t xml:space="preserve"> года проведена следующая работа:</w:t>
      </w:r>
    </w:p>
    <w:p w:rsidR="002A66C5" w:rsidRDefault="002A4A24" w:rsidP="002A66C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Проведено 9</w:t>
      </w:r>
      <w:r w:rsidR="002A66C5">
        <w:rPr>
          <w:sz w:val="28"/>
          <w:szCs w:val="28"/>
        </w:rPr>
        <w:t xml:space="preserve"> сессии  (пятого созыва</w:t>
      </w:r>
      <w:proofErr w:type="gramStart"/>
      <w:r w:rsidR="002A66C5">
        <w:rPr>
          <w:sz w:val="28"/>
          <w:szCs w:val="28"/>
        </w:rPr>
        <w:t>)С</w:t>
      </w:r>
      <w:proofErr w:type="gramEnd"/>
      <w:r w:rsidR="002A66C5">
        <w:rPr>
          <w:sz w:val="28"/>
          <w:szCs w:val="28"/>
        </w:rPr>
        <w:t>овета депутатов.</w:t>
      </w:r>
    </w:p>
    <w:p w:rsidR="002A66C5" w:rsidRDefault="002A66C5" w:rsidP="002A66C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Рассмотрено</w:t>
      </w:r>
      <w:r w:rsidRPr="008036A2">
        <w:rPr>
          <w:color w:val="FF0000"/>
          <w:sz w:val="28"/>
          <w:szCs w:val="28"/>
        </w:rPr>
        <w:t xml:space="preserve"> </w:t>
      </w:r>
      <w:r w:rsidR="009A04E6" w:rsidRPr="009A04E6">
        <w:rPr>
          <w:sz w:val="28"/>
          <w:szCs w:val="28"/>
        </w:rPr>
        <w:t>56</w:t>
      </w:r>
      <w:r w:rsidRPr="009A04E6">
        <w:rPr>
          <w:sz w:val="28"/>
          <w:szCs w:val="28"/>
        </w:rPr>
        <w:t xml:space="preserve"> </w:t>
      </w:r>
      <w:r w:rsidR="009A04E6">
        <w:rPr>
          <w:sz w:val="28"/>
          <w:szCs w:val="28"/>
        </w:rPr>
        <w:t>вопросов</w:t>
      </w:r>
      <w:r>
        <w:rPr>
          <w:sz w:val="28"/>
          <w:szCs w:val="28"/>
        </w:rPr>
        <w:t>.</w:t>
      </w:r>
    </w:p>
    <w:p w:rsidR="002A66C5" w:rsidRDefault="002A66C5" w:rsidP="002A66C5">
      <w:pPr>
        <w:rPr>
          <w:sz w:val="28"/>
          <w:szCs w:val="28"/>
        </w:rPr>
      </w:pPr>
      <w:r>
        <w:rPr>
          <w:sz w:val="28"/>
          <w:szCs w:val="28"/>
        </w:rPr>
        <w:t>рассматривались сл. вопросы:</w:t>
      </w:r>
    </w:p>
    <w:p w:rsidR="002A66C5" w:rsidRDefault="002A66C5" w:rsidP="002A66C5">
      <w:pPr>
        <w:rPr>
          <w:sz w:val="28"/>
          <w:szCs w:val="28"/>
        </w:rPr>
      </w:pPr>
      <w:r>
        <w:rPr>
          <w:sz w:val="28"/>
          <w:szCs w:val="28"/>
        </w:rPr>
        <w:t>- О внесении изменений и дополнений в решение</w:t>
      </w:r>
      <w:r w:rsidR="008036A2">
        <w:rPr>
          <w:sz w:val="28"/>
          <w:szCs w:val="28"/>
        </w:rPr>
        <w:t xml:space="preserve"> № 1 от 27.12.2016</w:t>
      </w:r>
      <w:r>
        <w:rPr>
          <w:sz w:val="28"/>
          <w:szCs w:val="28"/>
        </w:rPr>
        <w:t xml:space="preserve"> года «О бюджете</w:t>
      </w:r>
      <w:r w:rsidR="008036A2">
        <w:rPr>
          <w:sz w:val="28"/>
          <w:szCs w:val="28"/>
        </w:rPr>
        <w:t xml:space="preserve"> Ермаковского сельсовета на 2017 год и на плановый период  2018 и 2019</w:t>
      </w:r>
      <w:r>
        <w:rPr>
          <w:sz w:val="28"/>
          <w:szCs w:val="28"/>
        </w:rPr>
        <w:t xml:space="preserve"> годов»,</w:t>
      </w:r>
    </w:p>
    <w:p w:rsidR="002A66C5" w:rsidRDefault="002A66C5" w:rsidP="002A66C5">
      <w:pPr>
        <w:rPr>
          <w:sz w:val="28"/>
          <w:szCs w:val="28"/>
        </w:rPr>
      </w:pPr>
      <w:r>
        <w:rPr>
          <w:sz w:val="28"/>
          <w:szCs w:val="28"/>
        </w:rPr>
        <w:t>- Об отчете главы Ермаковского сельсовета о результатах своей деятельности, д</w:t>
      </w:r>
      <w:r w:rsidR="00472A96">
        <w:rPr>
          <w:sz w:val="28"/>
          <w:szCs w:val="28"/>
        </w:rPr>
        <w:t>еятельности администрации в 2016</w:t>
      </w:r>
      <w:r>
        <w:rPr>
          <w:sz w:val="28"/>
          <w:szCs w:val="28"/>
        </w:rPr>
        <w:t xml:space="preserve"> году,</w:t>
      </w:r>
    </w:p>
    <w:p w:rsidR="002A66C5" w:rsidRDefault="002A66C5" w:rsidP="002A66C5">
      <w:pPr>
        <w:rPr>
          <w:sz w:val="28"/>
          <w:szCs w:val="28"/>
        </w:rPr>
      </w:pPr>
      <w:r>
        <w:rPr>
          <w:sz w:val="28"/>
          <w:szCs w:val="28"/>
        </w:rPr>
        <w:t xml:space="preserve">- 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</w:t>
      </w:r>
      <w:r w:rsidR="00472A96">
        <w:rPr>
          <w:sz w:val="28"/>
          <w:szCs w:val="28"/>
        </w:rPr>
        <w:t>Ермаковского  сельсовета за 2016</w:t>
      </w:r>
      <w:r>
        <w:rPr>
          <w:sz w:val="28"/>
          <w:szCs w:val="28"/>
        </w:rPr>
        <w:t xml:space="preserve"> год,</w:t>
      </w:r>
    </w:p>
    <w:p w:rsidR="002A66C5" w:rsidRDefault="002A66C5" w:rsidP="002A66C5">
      <w:pPr>
        <w:rPr>
          <w:sz w:val="28"/>
          <w:szCs w:val="28"/>
        </w:rPr>
      </w:pPr>
      <w:r>
        <w:rPr>
          <w:sz w:val="28"/>
          <w:szCs w:val="28"/>
        </w:rPr>
        <w:t>- О назначении публичных слушаний по отчету «Об исполнении бюджета</w:t>
      </w:r>
      <w:r w:rsidR="00104266">
        <w:rPr>
          <w:sz w:val="28"/>
          <w:szCs w:val="28"/>
        </w:rPr>
        <w:t xml:space="preserve"> Ермаковского сельсовета за 2016</w:t>
      </w:r>
      <w:r>
        <w:rPr>
          <w:sz w:val="28"/>
          <w:szCs w:val="28"/>
        </w:rPr>
        <w:t xml:space="preserve"> год « и « О внесении изменений в Устав Ермаковского сельсовета,</w:t>
      </w:r>
    </w:p>
    <w:p w:rsidR="002A66C5" w:rsidRDefault="002A66C5" w:rsidP="002A66C5">
      <w:pPr>
        <w:rPr>
          <w:sz w:val="28"/>
          <w:szCs w:val="28"/>
        </w:rPr>
      </w:pPr>
      <w:r>
        <w:rPr>
          <w:sz w:val="28"/>
          <w:szCs w:val="28"/>
        </w:rPr>
        <w:t xml:space="preserve">- Об информации об исполнении бюджета Ермаковского сельсовета за  первое  </w:t>
      </w:r>
      <w:r w:rsidR="00104266">
        <w:rPr>
          <w:sz w:val="28"/>
          <w:szCs w:val="28"/>
        </w:rPr>
        <w:t>полугодие, девять месяцев   2017</w:t>
      </w:r>
      <w:r>
        <w:rPr>
          <w:sz w:val="28"/>
          <w:szCs w:val="28"/>
        </w:rPr>
        <w:t xml:space="preserve"> года,</w:t>
      </w:r>
    </w:p>
    <w:p w:rsidR="002A66C5" w:rsidRDefault="002A66C5" w:rsidP="002A66C5">
      <w:pPr>
        <w:rPr>
          <w:sz w:val="28"/>
          <w:szCs w:val="28"/>
        </w:rPr>
      </w:pPr>
      <w:r>
        <w:rPr>
          <w:sz w:val="28"/>
          <w:szCs w:val="28"/>
        </w:rPr>
        <w:t xml:space="preserve">- О бюджете </w:t>
      </w:r>
      <w:r w:rsidR="00104266">
        <w:rPr>
          <w:sz w:val="28"/>
          <w:szCs w:val="28"/>
        </w:rPr>
        <w:t>Ермаковского сельсовета на 2018 год и на плановый период 2019 и 2020</w:t>
      </w:r>
      <w:r>
        <w:rPr>
          <w:sz w:val="28"/>
          <w:szCs w:val="28"/>
        </w:rPr>
        <w:t>годов,</w:t>
      </w:r>
    </w:p>
    <w:p w:rsidR="002A66C5" w:rsidRDefault="002A66C5" w:rsidP="002A66C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О внесении изменений в решение 24-й сессии Совета депутатов от 26.11.2012г «Об определении налоговых ставках, порядке и сроках уплаты земельного налога»,</w:t>
      </w:r>
    </w:p>
    <w:p w:rsidR="002A66C5" w:rsidRPr="00B57F6D" w:rsidRDefault="002A66C5" w:rsidP="002A66C5">
      <w:pPr>
        <w:rPr>
          <w:sz w:val="28"/>
          <w:szCs w:val="28"/>
        </w:rPr>
      </w:pPr>
      <w:r w:rsidRPr="00B57F6D">
        <w:rPr>
          <w:sz w:val="28"/>
          <w:szCs w:val="28"/>
        </w:rPr>
        <w:t>-  О замене части дотации на дополнительный норматив</w:t>
      </w:r>
    </w:p>
    <w:p w:rsidR="002A66C5" w:rsidRPr="00B57F6D" w:rsidRDefault="002A66C5" w:rsidP="002A66C5">
      <w:pPr>
        <w:rPr>
          <w:sz w:val="28"/>
          <w:szCs w:val="28"/>
        </w:rPr>
      </w:pPr>
      <w:r w:rsidRPr="00B57F6D">
        <w:rPr>
          <w:sz w:val="28"/>
          <w:szCs w:val="28"/>
        </w:rPr>
        <w:t>отчислений от налога на доходы физических лиц</w:t>
      </w:r>
      <w:r>
        <w:rPr>
          <w:sz w:val="28"/>
          <w:szCs w:val="28"/>
        </w:rPr>
        <w:t>,</w:t>
      </w:r>
    </w:p>
    <w:p w:rsidR="002A66C5" w:rsidRDefault="00991227" w:rsidP="002A66C5">
      <w:pPr>
        <w:rPr>
          <w:sz w:val="28"/>
          <w:szCs w:val="28"/>
        </w:rPr>
      </w:pPr>
      <w:r>
        <w:rPr>
          <w:sz w:val="28"/>
          <w:szCs w:val="28"/>
        </w:rPr>
        <w:t>- О порядке ведения перечня видов муниципального</w:t>
      </w:r>
      <w:r w:rsidR="0057308A">
        <w:rPr>
          <w:sz w:val="28"/>
          <w:szCs w:val="28"/>
        </w:rPr>
        <w:t xml:space="preserve"> контро</w:t>
      </w:r>
      <w:r>
        <w:rPr>
          <w:sz w:val="28"/>
          <w:szCs w:val="28"/>
        </w:rPr>
        <w:t>ля и органов местного самоуправления</w:t>
      </w:r>
      <w:r w:rsidR="0057308A">
        <w:rPr>
          <w:sz w:val="28"/>
          <w:szCs w:val="28"/>
        </w:rPr>
        <w:t>, упо</w:t>
      </w:r>
      <w:r w:rsidR="00A431B6">
        <w:rPr>
          <w:sz w:val="28"/>
          <w:szCs w:val="28"/>
        </w:rPr>
        <w:t>лномоченные на их осуществление,</w:t>
      </w:r>
    </w:p>
    <w:p w:rsidR="00A431B6" w:rsidRDefault="00A431B6" w:rsidP="002A66C5">
      <w:pPr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Положения о территориальном общественном самоуправлении в Ермаковском сельсовете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A66C5" w:rsidRPr="00B57F6D" w:rsidRDefault="002A66C5" w:rsidP="002A66C5">
      <w:pPr>
        <w:pStyle w:val="a5"/>
        <w:numPr>
          <w:ilvl w:val="0"/>
          <w:numId w:val="2"/>
        </w:numPr>
        <w:rPr>
          <w:sz w:val="28"/>
          <w:szCs w:val="28"/>
        </w:rPr>
      </w:pPr>
      <w:r w:rsidRPr="00B57F6D">
        <w:rPr>
          <w:sz w:val="28"/>
          <w:szCs w:val="28"/>
        </w:rPr>
        <w:t xml:space="preserve">Депутаты Совета депутатов </w:t>
      </w:r>
      <w:r>
        <w:rPr>
          <w:sz w:val="28"/>
          <w:szCs w:val="28"/>
        </w:rPr>
        <w:t>ведут</w:t>
      </w:r>
      <w:r w:rsidRPr="00B57F6D">
        <w:rPr>
          <w:sz w:val="28"/>
          <w:szCs w:val="28"/>
        </w:rPr>
        <w:t xml:space="preserve"> посиль</w:t>
      </w:r>
      <w:r w:rsidR="0080698D">
        <w:rPr>
          <w:sz w:val="28"/>
          <w:szCs w:val="28"/>
        </w:rPr>
        <w:t xml:space="preserve">ную работу и </w:t>
      </w:r>
      <w:r w:rsidRPr="00B57F6D">
        <w:rPr>
          <w:sz w:val="28"/>
          <w:szCs w:val="28"/>
        </w:rPr>
        <w:t xml:space="preserve">встречи  с </w:t>
      </w:r>
      <w:r>
        <w:rPr>
          <w:sz w:val="28"/>
          <w:szCs w:val="28"/>
        </w:rPr>
        <w:t>избирателями</w:t>
      </w:r>
      <w:r w:rsidRPr="00B57F6D">
        <w:rPr>
          <w:sz w:val="28"/>
          <w:szCs w:val="28"/>
        </w:rPr>
        <w:t xml:space="preserve">. </w:t>
      </w:r>
    </w:p>
    <w:p w:rsidR="002A66C5" w:rsidRPr="00B57F6D" w:rsidRDefault="002A66C5" w:rsidP="002A66C5">
      <w:pPr>
        <w:pStyle w:val="a5"/>
        <w:ind w:left="495"/>
        <w:rPr>
          <w:sz w:val="28"/>
          <w:szCs w:val="28"/>
        </w:rPr>
      </w:pPr>
    </w:p>
    <w:p w:rsidR="002A66C5" w:rsidRDefault="002A66C5" w:rsidP="002A66C5">
      <w:pPr>
        <w:rPr>
          <w:sz w:val="28"/>
          <w:szCs w:val="28"/>
        </w:rPr>
      </w:pPr>
    </w:p>
    <w:p w:rsidR="0080698D" w:rsidRDefault="002A66C5" w:rsidP="002A66C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80698D" w:rsidRDefault="0080698D" w:rsidP="002A66C5">
      <w:pPr>
        <w:rPr>
          <w:sz w:val="28"/>
          <w:szCs w:val="28"/>
        </w:rPr>
      </w:pPr>
      <w:r>
        <w:rPr>
          <w:sz w:val="28"/>
          <w:szCs w:val="28"/>
        </w:rPr>
        <w:t xml:space="preserve">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2A66C5" w:rsidRDefault="0080698D" w:rsidP="002A66C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2A66C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Л.И.Черепанова</w:t>
      </w:r>
    </w:p>
    <w:p w:rsidR="002A66C5" w:rsidRDefault="002A66C5" w:rsidP="002A66C5"/>
    <w:p w:rsidR="00913B53" w:rsidRDefault="00CC3FB2"/>
    <w:sectPr w:rsidR="00913B53" w:rsidSect="008C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014E"/>
    <w:multiLevelType w:val="hybridMultilevel"/>
    <w:tmpl w:val="D410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B3979"/>
    <w:multiLevelType w:val="hybridMultilevel"/>
    <w:tmpl w:val="4B460974"/>
    <w:lvl w:ilvl="0" w:tplc="61CADF4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6C5"/>
    <w:rsid w:val="00003A4F"/>
    <w:rsid w:val="00104266"/>
    <w:rsid w:val="001E4E6E"/>
    <w:rsid w:val="002A4A24"/>
    <w:rsid w:val="002A66C5"/>
    <w:rsid w:val="00472A96"/>
    <w:rsid w:val="00560DA2"/>
    <w:rsid w:val="0057308A"/>
    <w:rsid w:val="008036A2"/>
    <w:rsid w:val="0080698D"/>
    <w:rsid w:val="00877DF6"/>
    <w:rsid w:val="00991227"/>
    <w:rsid w:val="009A04E6"/>
    <w:rsid w:val="009D6D46"/>
    <w:rsid w:val="00A431B6"/>
    <w:rsid w:val="00B428CD"/>
    <w:rsid w:val="00CB5438"/>
    <w:rsid w:val="00CC3FB2"/>
    <w:rsid w:val="00E674C2"/>
    <w:rsid w:val="00E925CA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66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A6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6C5"/>
    <w:pPr>
      <w:ind w:left="720"/>
      <w:contextualSpacing/>
    </w:pPr>
  </w:style>
  <w:style w:type="paragraph" w:styleId="a6">
    <w:name w:val="No Spacing"/>
    <w:uiPriority w:val="99"/>
    <w:qFormat/>
    <w:rsid w:val="002A66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2017-12-26T07:21:00Z</cp:lastPrinted>
  <dcterms:created xsi:type="dcterms:W3CDTF">2017-12-26T06:50:00Z</dcterms:created>
  <dcterms:modified xsi:type="dcterms:W3CDTF">2018-01-17T07:51:00Z</dcterms:modified>
</cp:coreProperties>
</file>