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DD" w:rsidRPr="00AD1C79" w:rsidRDefault="00DE13DD" w:rsidP="00143A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D1C79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Ермаковского сельсовета Кочковского района Новосибирской области</w:t>
      </w:r>
    </w:p>
    <w:p w:rsidR="00DE13DD" w:rsidRPr="00AD1C79" w:rsidRDefault="00DE13DD" w:rsidP="00143A1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E13DD" w:rsidRPr="00143A14" w:rsidRDefault="00DE13DD" w:rsidP="00143A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43A14" w:rsidRPr="00263D51" w:rsidRDefault="00AD1C79" w:rsidP="00143A1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63D5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Фабер Александр Александрович – </w:t>
      </w:r>
      <w:r w:rsidR="00DE13DD" w:rsidRPr="00263D5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Глава</w:t>
      </w:r>
      <w:r w:rsidRPr="00263D5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="00DE13DD" w:rsidRPr="00263D51">
        <w:rPr>
          <w:rFonts w:ascii="Times New Roman" w:hAnsi="Times New Roman" w:cs="Times New Roman"/>
          <w:bCs/>
          <w:i/>
          <w:iCs/>
          <w:sz w:val="28"/>
          <w:szCs w:val="28"/>
        </w:rPr>
        <w:t>Ермаковского сельсовета</w:t>
      </w:r>
      <w:r w:rsidRPr="00263D51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="00DE13DD" w:rsidRPr="00263D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143A14" w:rsidRPr="00263D51" w:rsidRDefault="00143A14" w:rsidP="00143A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AD1C79" w:rsidRPr="00263D51" w:rsidRDefault="00AD1C79" w:rsidP="00143A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263D5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Черепанова Любовь Ивановна – </w:t>
      </w:r>
      <w:r w:rsidRPr="00263D5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</w:t>
      </w:r>
      <w:r w:rsidR="00DE13DD" w:rsidRPr="00263D5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редседатель</w:t>
      </w:r>
      <w:r w:rsidRPr="00263D5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="00DE13DD" w:rsidRPr="00263D5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Совета депутатов</w:t>
      </w:r>
    </w:p>
    <w:p w:rsidR="00263D51" w:rsidRPr="00263D51" w:rsidRDefault="00263D51" w:rsidP="00143A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263D51" w:rsidRPr="00263D51" w:rsidRDefault="00263D51" w:rsidP="00263D51">
      <w:pPr>
        <w:rPr>
          <w:rFonts w:ascii="Times New Roman" w:hAnsi="Times New Roman" w:cs="Times New Roman"/>
          <w:i/>
          <w:sz w:val="28"/>
          <w:szCs w:val="28"/>
        </w:rPr>
      </w:pPr>
      <w:r w:rsidRPr="00263D51">
        <w:rPr>
          <w:rFonts w:ascii="Times New Roman" w:hAnsi="Times New Roman" w:cs="Times New Roman"/>
          <w:b/>
          <w:i/>
          <w:sz w:val="28"/>
          <w:szCs w:val="28"/>
        </w:rPr>
        <w:t xml:space="preserve">Шлыкова Тамара Николаевна – </w:t>
      </w:r>
      <w:r w:rsidRPr="00263D51">
        <w:rPr>
          <w:rFonts w:ascii="Times New Roman" w:hAnsi="Times New Roman" w:cs="Times New Roman"/>
          <w:i/>
          <w:sz w:val="28"/>
          <w:szCs w:val="28"/>
        </w:rPr>
        <w:t>директор МКОУ Ермаковская ОШ</w:t>
      </w:r>
    </w:p>
    <w:p w:rsidR="00263D51" w:rsidRPr="00263D51" w:rsidRDefault="00263D51" w:rsidP="00263D51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3D51">
        <w:rPr>
          <w:rFonts w:ascii="Times New Roman" w:hAnsi="Times New Roman" w:cs="Times New Roman"/>
          <w:b/>
          <w:i/>
          <w:sz w:val="28"/>
          <w:szCs w:val="28"/>
        </w:rPr>
        <w:t>Шашкова</w:t>
      </w:r>
      <w:proofErr w:type="spellEnd"/>
      <w:r w:rsidRPr="00263D51">
        <w:rPr>
          <w:rFonts w:ascii="Times New Roman" w:hAnsi="Times New Roman" w:cs="Times New Roman"/>
          <w:b/>
          <w:i/>
          <w:sz w:val="28"/>
          <w:szCs w:val="28"/>
        </w:rPr>
        <w:t xml:space="preserve"> Татьяна </w:t>
      </w:r>
      <w:proofErr w:type="spellStart"/>
      <w:r w:rsidRPr="00263D51">
        <w:rPr>
          <w:rFonts w:ascii="Times New Roman" w:hAnsi="Times New Roman" w:cs="Times New Roman"/>
          <w:b/>
          <w:i/>
          <w:sz w:val="28"/>
          <w:szCs w:val="28"/>
        </w:rPr>
        <w:t>Иоганесовна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3D51">
        <w:rPr>
          <w:rFonts w:ascii="Times New Roman" w:hAnsi="Times New Roman" w:cs="Times New Roman"/>
          <w:i/>
          <w:sz w:val="28"/>
          <w:szCs w:val="28"/>
        </w:rPr>
        <w:t>– заведующая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</w:t>
      </w:r>
      <w:r w:rsidRPr="00263D51">
        <w:rPr>
          <w:rFonts w:ascii="Times New Roman" w:hAnsi="Times New Roman" w:cs="Times New Roman"/>
          <w:i/>
          <w:sz w:val="28"/>
          <w:szCs w:val="28"/>
        </w:rPr>
        <w:t>тделение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263D51">
        <w:rPr>
          <w:rFonts w:ascii="Times New Roman" w:hAnsi="Times New Roman" w:cs="Times New Roman"/>
          <w:i/>
          <w:sz w:val="28"/>
          <w:szCs w:val="28"/>
        </w:rPr>
        <w:t xml:space="preserve"> связи</w:t>
      </w:r>
    </w:p>
    <w:p w:rsidR="00263D51" w:rsidRPr="00263D51" w:rsidRDefault="00263D51" w:rsidP="00263D51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63D51">
        <w:rPr>
          <w:rFonts w:ascii="Times New Roman" w:hAnsi="Times New Roman" w:cs="Times New Roman"/>
          <w:b/>
          <w:i/>
          <w:sz w:val="28"/>
          <w:szCs w:val="28"/>
        </w:rPr>
        <w:t>Груенко</w:t>
      </w:r>
      <w:proofErr w:type="spellEnd"/>
      <w:r w:rsidRPr="00263D51">
        <w:rPr>
          <w:rFonts w:ascii="Times New Roman" w:hAnsi="Times New Roman" w:cs="Times New Roman"/>
          <w:b/>
          <w:i/>
          <w:sz w:val="28"/>
          <w:szCs w:val="28"/>
        </w:rPr>
        <w:t xml:space="preserve"> Ирина Фёдоровна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3D51">
        <w:rPr>
          <w:rFonts w:ascii="Times New Roman" w:hAnsi="Times New Roman" w:cs="Times New Roman"/>
          <w:i/>
          <w:sz w:val="28"/>
          <w:szCs w:val="28"/>
        </w:rPr>
        <w:t xml:space="preserve">– фельдшер </w:t>
      </w:r>
      <w:proofErr w:type="spellStart"/>
      <w:r w:rsidRPr="00263D51">
        <w:rPr>
          <w:rFonts w:ascii="Times New Roman" w:hAnsi="Times New Roman" w:cs="Times New Roman"/>
          <w:i/>
          <w:sz w:val="28"/>
          <w:szCs w:val="28"/>
        </w:rPr>
        <w:t>ФАПа</w:t>
      </w:r>
      <w:proofErr w:type="spellEnd"/>
    </w:p>
    <w:p w:rsidR="00AD1C79" w:rsidRPr="00263D51" w:rsidRDefault="00AD1C79" w:rsidP="00143A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D1C79" w:rsidRPr="00AD1C79" w:rsidRDefault="00DE13DD" w:rsidP="00143A1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C79">
        <w:rPr>
          <w:rFonts w:ascii="Times New Roman" w:eastAsia="Calibri" w:hAnsi="Times New Roman" w:cs="Times New Roman"/>
          <w:sz w:val="28"/>
          <w:szCs w:val="28"/>
        </w:rPr>
        <w:t>Поселок Ермаковский был образован в 1927 году.</w:t>
      </w:r>
      <w:r w:rsidR="00AD1C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C79">
        <w:rPr>
          <w:rFonts w:ascii="Times New Roman" w:eastAsia="Calibri" w:hAnsi="Times New Roman" w:cs="Times New Roman"/>
          <w:sz w:val="28"/>
          <w:szCs w:val="28"/>
        </w:rPr>
        <w:t xml:space="preserve">Территория поселения общей площадью 131,4 кв. км расположена в юго-западной части Новосибирской области на расстоянии </w:t>
      </w:r>
      <w:smartTag w:uri="urn:schemas-microsoft-com:office:smarttags" w:element="metricconverter">
        <w:smartTagPr>
          <w:attr w:name="ProductID" w:val="249 км"/>
        </w:smartTagPr>
        <w:r w:rsidRPr="00AD1C79">
          <w:rPr>
            <w:rFonts w:ascii="Times New Roman" w:eastAsia="Calibri" w:hAnsi="Times New Roman" w:cs="Times New Roman"/>
            <w:sz w:val="28"/>
            <w:szCs w:val="28"/>
          </w:rPr>
          <w:t>249 км</w:t>
        </w:r>
      </w:smartTag>
      <w:r w:rsidRPr="00AD1C79">
        <w:rPr>
          <w:rFonts w:ascii="Times New Roman" w:eastAsia="Calibri" w:hAnsi="Times New Roman" w:cs="Times New Roman"/>
          <w:sz w:val="28"/>
          <w:szCs w:val="28"/>
        </w:rPr>
        <w:t xml:space="preserve"> от областного центра г. Новосибирска, в </w:t>
      </w:r>
      <w:smartTag w:uri="urn:schemas-microsoft-com:office:smarttags" w:element="metricconverter">
        <w:smartTagPr>
          <w:attr w:name="ProductID" w:val="40 км"/>
        </w:smartTagPr>
        <w:r w:rsidRPr="00AD1C79">
          <w:rPr>
            <w:rFonts w:ascii="Times New Roman" w:eastAsia="Calibri" w:hAnsi="Times New Roman" w:cs="Times New Roman"/>
            <w:sz w:val="28"/>
            <w:szCs w:val="28"/>
          </w:rPr>
          <w:t>40 км</w:t>
        </w:r>
      </w:smartTag>
      <w:r w:rsidRPr="00AD1C79">
        <w:rPr>
          <w:rFonts w:ascii="Times New Roman" w:eastAsia="Calibri" w:hAnsi="Times New Roman" w:cs="Times New Roman"/>
          <w:sz w:val="28"/>
          <w:szCs w:val="28"/>
        </w:rPr>
        <w:t xml:space="preserve"> от районного центра с. Кочки и в </w:t>
      </w:r>
      <w:smartTag w:uri="urn:schemas-microsoft-com:office:smarttags" w:element="metricconverter">
        <w:smartTagPr>
          <w:attr w:name="ProductID" w:val="141 км"/>
        </w:smartTagPr>
        <w:r w:rsidRPr="00AD1C79">
          <w:rPr>
            <w:rFonts w:ascii="Times New Roman" w:eastAsia="Calibri" w:hAnsi="Times New Roman" w:cs="Times New Roman"/>
            <w:sz w:val="28"/>
            <w:szCs w:val="28"/>
          </w:rPr>
          <w:t>141 км</w:t>
        </w:r>
      </w:smartTag>
      <w:r w:rsidRPr="00AD1C79">
        <w:rPr>
          <w:rFonts w:ascii="Times New Roman" w:eastAsia="Calibri" w:hAnsi="Times New Roman" w:cs="Times New Roman"/>
          <w:sz w:val="28"/>
          <w:szCs w:val="28"/>
        </w:rPr>
        <w:t xml:space="preserve"> от ближайшей железнодорожной станции г. Каргат. Протяженность поселения с севера на юг составляет </w:t>
      </w:r>
      <w:smartTag w:uri="urn:schemas-microsoft-com:office:smarttags" w:element="metricconverter">
        <w:smartTagPr>
          <w:attr w:name="ProductID" w:val="2 км"/>
        </w:smartTagPr>
        <w:r w:rsidRPr="00AD1C79">
          <w:rPr>
            <w:rFonts w:ascii="Times New Roman" w:eastAsia="Calibri" w:hAnsi="Times New Roman" w:cs="Times New Roman"/>
            <w:sz w:val="28"/>
            <w:szCs w:val="28"/>
          </w:rPr>
          <w:t>2 км</w:t>
        </w:r>
      </w:smartTag>
      <w:r w:rsidRPr="00AD1C79">
        <w:rPr>
          <w:rFonts w:ascii="Times New Roman" w:eastAsia="Calibri" w:hAnsi="Times New Roman" w:cs="Times New Roman"/>
          <w:sz w:val="28"/>
          <w:szCs w:val="28"/>
        </w:rPr>
        <w:t xml:space="preserve"> и с запада на восток </w:t>
      </w:r>
      <w:smartTag w:uri="urn:schemas-microsoft-com:office:smarttags" w:element="metricconverter">
        <w:smartTagPr>
          <w:attr w:name="ProductID" w:val="0,5 км"/>
        </w:smartTagPr>
        <w:r w:rsidRPr="00AD1C79">
          <w:rPr>
            <w:rFonts w:ascii="Times New Roman" w:eastAsia="Calibri" w:hAnsi="Times New Roman" w:cs="Times New Roman"/>
            <w:sz w:val="28"/>
            <w:szCs w:val="28"/>
          </w:rPr>
          <w:t>0,5 км</w:t>
        </w:r>
      </w:smartTag>
      <w:r w:rsidRPr="00AD1C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1C79" w:rsidRPr="00AD1C79" w:rsidRDefault="00AD1C79" w:rsidP="00143A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13DD" w:rsidRPr="00AD1C79" w:rsidRDefault="00DE13DD" w:rsidP="00143A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C79">
        <w:rPr>
          <w:rFonts w:ascii="Times New Roman" w:eastAsia="Calibri" w:hAnsi="Times New Roman" w:cs="Times New Roman"/>
          <w:sz w:val="28"/>
          <w:szCs w:val="28"/>
        </w:rPr>
        <w:t>На его территории расположено 2 населенных пункта. Чи</w:t>
      </w:r>
      <w:r w:rsidRPr="00AD1C79">
        <w:rPr>
          <w:rFonts w:ascii="Times New Roman" w:hAnsi="Times New Roman" w:cs="Times New Roman"/>
          <w:sz w:val="28"/>
          <w:szCs w:val="28"/>
        </w:rPr>
        <w:t>сленность населения на 01.01.20</w:t>
      </w:r>
      <w:r w:rsidR="00155862">
        <w:rPr>
          <w:rFonts w:ascii="Times New Roman" w:hAnsi="Times New Roman" w:cs="Times New Roman"/>
          <w:sz w:val="28"/>
          <w:szCs w:val="28"/>
        </w:rPr>
        <w:t>20</w:t>
      </w:r>
      <w:r w:rsidR="00A174C6" w:rsidRPr="00AD1C79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C5436E">
        <w:rPr>
          <w:rFonts w:ascii="Times New Roman" w:hAnsi="Times New Roman" w:cs="Times New Roman"/>
          <w:sz w:val="28"/>
          <w:szCs w:val="28"/>
        </w:rPr>
        <w:t>37</w:t>
      </w:r>
      <w:r w:rsidR="00155862">
        <w:rPr>
          <w:rFonts w:ascii="Times New Roman" w:hAnsi="Times New Roman" w:cs="Times New Roman"/>
          <w:sz w:val="28"/>
          <w:szCs w:val="28"/>
        </w:rPr>
        <w:t>4</w:t>
      </w:r>
      <w:r w:rsidRPr="00AD1C79">
        <w:rPr>
          <w:rFonts w:ascii="Times New Roman" w:hAnsi="Times New Roman" w:cs="Times New Roman"/>
          <w:sz w:val="28"/>
          <w:szCs w:val="28"/>
        </w:rPr>
        <w:t xml:space="preserve"> </w:t>
      </w:r>
      <w:r w:rsidRPr="00AD1C79">
        <w:rPr>
          <w:rFonts w:ascii="Times New Roman" w:eastAsia="Calibri" w:hAnsi="Times New Roman" w:cs="Times New Roman"/>
          <w:sz w:val="28"/>
          <w:szCs w:val="28"/>
        </w:rPr>
        <w:t>человек</w:t>
      </w:r>
    </w:p>
    <w:p w:rsidR="00143A14" w:rsidRDefault="00143A14" w:rsidP="00143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3DD" w:rsidRPr="00AD1C79" w:rsidRDefault="0077426D" w:rsidP="00143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C79">
        <w:rPr>
          <w:rFonts w:ascii="Times New Roman" w:hAnsi="Times New Roman" w:cs="Times New Roman"/>
          <w:sz w:val="28"/>
          <w:szCs w:val="28"/>
        </w:rPr>
        <w:t>Пенсионеры</w:t>
      </w:r>
      <w:r w:rsidR="00AD1C79">
        <w:rPr>
          <w:rFonts w:ascii="Times New Roman" w:hAnsi="Times New Roman" w:cs="Times New Roman"/>
          <w:sz w:val="28"/>
          <w:szCs w:val="28"/>
        </w:rPr>
        <w:t xml:space="preserve"> –</w:t>
      </w:r>
      <w:r w:rsidRPr="00AD1C79">
        <w:rPr>
          <w:rFonts w:ascii="Times New Roman" w:hAnsi="Times New Roman" w:cs="Times New Roman"/>
          <w:sz w:val="28"/>
          <w:szCs w:val="28"/>
        </w:rPr>
        <w:t xml:space="preserve"> </w:t>
      </w:r>
      <w:r w:rsidR="00C5436E">
        <w:rPr>
          <w:rFonts w:ascii="Times New Roman" w:hAnsi="Times New Roman" w:cs="Times New Roman"/>
          <w:sz w:val="28"/>
          <w:szCs w:val="28"/>
        </w:rPr>
        <w:t>7</w:t>
      </w:r>
      <w:r w:rsidR="00155862">
        <w:rPr>
          <w:rFonts w:ascii="Times New Roman" w:hAnsi="Times New Roman" w:cs="Times New Roman"/>
          <w:sz w:val="28"/>
          <w:szCs w:val="28"/>
        </w:rPr>
        <w:t>7</w:t>
      </w:r>
      <w:r w:rsidR="00AD1C79">
        <w:rPr>
          <w:rFonts w:ascii="Times New Roman" w:hAnsi="Times New Roman" w:cs="Times New Roman"/>
          <w:sz w:val="28"/>
          <w:szCs w:val="28"/>
        </w:rPr>
        <w:t xml:space="preserve"> </w:t>
      </w:r>
      <w:r w:rsidR="00DE13DD" w:rsidRPr="00AD1C79">
        <w:rPr>
          <w:rFonts w:ascii="Times New Roman" w:hAnsi="Times New Roman" w:cs="Times New Roman"/>
          <w:sz w:val="28"/>
          <w:szCs w:val="28"/>
        </w:rPr>
        <w:t>человек,</w:t>
      </w:r>
    </w:p>
    <w:p w:rsidR="00DE13DD" w:rsidRPr="00AD1C79" w:rsidRDefault="0077426D" w:rsidP="00143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C79">
        <w:rPr>
          <w:rFonts w:ascii="Times New Roman" w:hAnsi="Times New Roman" w:cs="Times New Roman"/>
          <w:sz w:val="28"/>
          <w:szCs w:val="28"/>
        </w:rPr>
        <w:t>Дети до 18 лет</w:t>
      </w:r>
      <w:r w:rsidR="00AD1C79">
        <w:rPr>
          <w:rFonts w:ascii="Times New Roman" w:hAnsi="Times New Roman" w:cs="Times New Roman"/>
          <w:sz w:val="28"/>
          <w:szCs w:val="28"/>
        </w:rPr>
        <w:t xml:space="preserve"> –</w:t>
      </w:r>
      <w:r w:rsidRPr="00AD1C79">
        <w:rPr>
          <w:rFonts w:ascii="Times New Roman" w:hAnsi="Times New Roman" w:cs="Times New Roman"/>
          <w:sz w:val="28"/>
          <w:szCs w:val="28"/>
        </w:rPr>
        <w:t xml:space="preserve"> </w:t>
      </w:r>
      <w:r w:rsidR="00C5436E">
        <w:rPr>
          <w:rFonts w:ascii="Times New Roman" w:hAnsi="Times New Roman" w:cs="Times New Roman"/>
          <w:sz w:val="28"/>
          <w:szCs w:val="28"/>
        </w:rPr>
        <w:t>86</w:t>
      </w:r>
      <w:r w:rsidR="00AD1C79">
        <w:rPr>
          <w:rFonts w:ascii="Times New Roman" w:hAnsi="Times New Roman" w:cs="Times New Roman"/>
          <w:sz w:val="28"/>
          <w:szCs w:val="28"/>
        </w:rPr>
        <w:t xml:space="preserve"> </w:t>
      </w:r>
      <w:r w:rsidR="00DE13DD" w:rsidRPr="00AD1C79">
        <w:rPr>
          <w:rFonts w:ascii="Times New Roman" w:hAnsi="Times New Roman" w:cs="Times New Roman"/>
          <w:sz w:val="28"/>
          <w:szCs w:val="28"/>
        </w:rPr>
        <w:t>человек,</w:t>
      </w:r>
    </w:p>
    <w:p w:rsidR="00DE13DD" w:rsidRPr="00AD1C79" w:rsidRDefault="00DE13DD" w:rsidP="00143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C79">
        <w:rPr>
          <w:rFonts w:ascii="Times New Roman" w:hAnsi="Times New Roman" w:cs="Times New Roman"/>
          <w:sz w:val="28"/>
          <w:szCs w:val="28"/>
        </w:rPr>
        <w:t>Население</w:t>
      </w:r>
      <w:r w:rsidR="0077426D" w:rsidRPr="00AD1C79">
        <w:rPr>
          <w:rFonts w:ascii="Times New Roman" w:hAnsi="Times New Roman" w:cs="Times New Roman"/>
          <w:sz w:val="28"/>
          <w:szCs w:val="28"/>
        </w:rPr>
        <w:t xml:space="preserve"> в трудоспособном возрасте </w:t>
      </w:r>
      <w:r w:rsidR="001C5F32">
        <w:rPr>
          <w:rFonts w:ascii="Times New Roman" w:hAnsi="Times New Roman" w:cs="Times New Roman"/>
          <w:sz w:val="28"/>
          <w:szCs w:val="28"/>
        </w:rPr>
        <w:t>–</w:t>
      </w:r>
      <w:r w:rsidR="0077426D" w:rsidRPr="00AD1C79">
        <w:rPr>
          <w:rFonts w:ascii="Times New Roman" w:hAnsi="Times New Roman" w:cs="Times New Roman"/>
          <w:sz w:val="28"/>
          <w:szCs w:val="28"/>
        </w:rPr>
        <w:t xml:space="preserve"> </w:t>
      </w:r>
      <w:r w:rsidR="00C5436E">
        <w:rPr>
          <w:rFonts w:ascii="Times New Roman" w:hAnsi="Times New Roman" w:cs="Times New Roman"/>
          <w:sz w:val="28"/>
          <w:szCs w:val="28"/>
        </w:rPr>
        <w:t>21</w:t>
      </w:r>
      <w:r w:rsidR="007475BD">
        <w:rPr>
          <w:rFonts w:ascii="Times New Roman" w:hAnsi="Times New Roman" w:cs="Times New Roman"/>
          <w:sz w:val="28"/>
          <w:szCs w:val="28"/>
        </w:rPr>
        <w:t>1</w:t>
      </w:r>
      <w:r w:rsidR="001C5F32">
        <w:rPr>
          <w:rFonts w:ascii="Times New Roman" w:hAnsi="Times New Roman" w:cs="Times New Roman"/>
          <w:sz w:val="28"/>
          <w:szCs w:val="28"/>
        </w:rPr>
        <w:t xml:space="preserve"> </w:t>
      </w:r>
      <w:r w:rsidRPr="00AD1C79">
        <w:rPr>
          <w:rFonts w:ascii="Times New Roman" w:hAnsi="Times New Roman" w:cs="Times New Roman"/>
          <w:sz w:val="28"/>
          <w:szCs w:val="28"/>
        </w:rPr>
        <w:t>чел.</w:t>
      </w:r>
    </w:p>
    <w:p w:rsidR="00143A14" w:rsidRDefault="00143A14" w:rsidP="00143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3DD" w:rsidRPr="00AD1C79" w:rsidRDefault="00DE13DD" w:rsidP="00143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C79">
        <w:rPr>
          <w:rFonts w:ascii="Times New Roman" w:hAnsi="Times New Roman" w:cs="Times New Roman"/>
          <w:sz w:val="28"/>
          <w:szCs w:val="28"/>
        </w:rPr>
        <w:t>На территории нашего поселения проживают:</w:t>
      </w:r>
    </w:p>
    <w:p w:rsidR="00DE13DD" w:rsidRPr="00AD1C79" w:rsidRDefault="0077426D" w:rsidP="00143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C79">
        <w:rPr>
          <w:rFonts w:ascii="Times New Roman" w:hAnsi="Times New Roman" w:cs="Times New Roman"/>
          <w:sz w:val="28"/>
          <w:szCs w:val="28"/>
        </w:rPr>
        <w:t>- инвалиды</w:t>
      </w:r>
      <w:r w:rsidR="00AD1C79">
        <w:rPr>
          <w:rFonts w:ascii="Times New Roman" w:hAnsi="Times New Roman" w:cs="Times New Roman"/>
          <w:sz w:val="28"/>
          <w:szCs w:val="28"/>
        </w:rPr>
        <w:t xml:space="preserve"> –</w:t>
      </w:r>
      <w:r w:rsidRPr="00AD1C79">
        <w:rPr>
          <w:rFonts w:ascii="Times New Roman" w:hAnsi="Times New Roman" w:cs="Times New Roman"/>
          <w:sz w:val="28"/>
          <w:szCs w:val="28"/>
        </w:rPr>
        <w:t xml:space="preserve"> </w:t>
      </w:r>
      <w:r w:rsidR="00D34D76" w:rsidRPr="0025169E">
        <w:rPr>
          <w:rFonts w:ascii="Times New Roman" w:hAnsi="Times New Roman" w:cs="Times New Roman"/>
          <w:sz w:val="28"/>
          <w:szCs w:val="28"/>
        </w:rPr>
        <w:t>12</w:t>
      </w:r>
      <w:r w:rsidR="00AD1C79">
        <w:rPr>
          <w:rFonts w:ascii="Times New Roman" w:hAnsi="Times New Roman" w:cs="Times New Roman"/>
          <w:sz w:val="28"/>
          <w:szCs w:val="28"/>
        </w:rPr>
        <w:t xml:space="preserve"> </w:t>
      </w:r>
      <w:r w:rsidR="00DE13DD" w:rsidRPr="00AD1C79">
        <w:rPr>
          <w:rFonts w:ascii="Times New Roman" w:hAnsi="Times New Roman" w:cs="Times New Roman"/>
          <w:sz w:val="28"/>
          <w:szCs w:val="28"/>
        </w:rPr>
        <w:t>человек</w:t>
      </w:r>
    </w:p>
    <w:p w:rsidR="00DE13DD" w:rsidRPr="00AD1C79" w:rsidRDefault="00B84E16" w:rsidP="00143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C7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D1C79">
        <w:rPr>
          <w:rFonts w:ascii="Times New Roman" w:hAnsi="Times New Roman" w:cs="Times New Roman"/>
          <w:sz w:val="28"/>
          <w:szCs w:val="28"/>
        </w:rPr>
        <w:t>многодетные</w:t>
      </w:r>
      <w:proofErr w:type="gramEnd"/>
      <w:r w:rsidRPr="00AD1C79">
        <w:rPr>
          <w:rFonts w:ascii="Times New Roman" w:hAnsi="Times New Roman" w:cs="Times New Roman"/>
          <w:sz w:val="28"/>
          <w:szCs w:val="28"/>
        </w:rPr>
        <w:t xml:space="preserve"> – </w:t>
      </w:r>
      <w:r w:rsidR="007475BD">
        <w:rPr>
          <w:rFonts w:ascii="Times New Roman" w:hAnsi="Times New Roman" w:cs="Times New Roman"/>
          <w:sz w:val="28"/>
          <w:szCs w:val="28"/>
        </w:rPr>
        <w:t>8</w:t>
      </w:r>
      <w:r w:rsidR="00DE13DD" w:rsidRPr="00AD1C79">
        <w:rPr>
          <w:rFonts w:ascii="Times New Roman" w:hAnsi="Times New Roman" w:cs="Times New Roman"/>
          <w:sz w:val="28"/>
          <w:szCs w:val="28"/>
        </w:rPr>
        <w:t xml:space="preserve"> семей.</w:t>
      </w:r>
    </w:p>
    <w:p w:rsidR="00DE13DD" w:rsidRPr="00AD1C79" w:rsidRDefault="00DE13DD" w:rsidP="00143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3DD" w:rsidRPr="00AD1C79" w:rsidRDefault="00DE13DD" w:rsidP="00143A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C79">
        <w:rPr>
          <w:rFonts w:ascii="Times New Roman" w:eastAsia="Calibri" w:hAnsi="Times New Roman" w:cs="Times New Roman"/>
          <w:sz w:val="28"/>
          <w:szCs w:val="28"/>
        </w:rPr>
        <w:t xml:space="preserve">На протяжении последних лет численность населения постоянно снижается. Все население сельское. Административным центром является п. Ермаковский. </w:t>
      </w:r>
    </w:p>
    <w:p w:rsidR="00AD1C79" w:rsidRPr="00AD1C79" w:rsidRDefault="00DE13DD" w:rsidP="00143A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C79">
        <w:rPr>
          <w:rFonts w:ascii="Times New Roman" w:eastAsia="Calibri" w:hAnsi="Times New Roman" w:cs="Times New Roman"/>
          <w:sz w:val="28"/>
          <w:szCs w:val="28"/>
        </w:rPr>
        <w:t>Этнический состав на</w:t>
      </w:r>
      <w:r w:rsidRPr="00AD1C79">
        <w:rPr>
          <w:rFonts w:ascii="Times New Roman" w:hAnsi="Times New Roman" w:cs="Times New Roman"/>
          <w:sz w:val="28"/>
          <w:szCs w:val="28"/>
        </w:rPr>
        <w:t xml:space="preserve">селения следующий: русские </w:t>
      </w:r>
      <w:r w:rsidR="00AD1C79">
        <w:rPr>
          <w:rFonts w:ascii="Times New Roman" w:hAnsi="Times New Roman" w:cs="Times New Roman"/>
          <w:sz w:val="28"/>
          <w:szCs w:val="28"/>
        </w:rPr>
        <w:t>–</w:t>
      </w:r>
      <w:r w:rsidRPr="00AD1C79">
        <w:rPr>
          <w:rFonts w:ascii="Times New Roman" w:hAnsi="Times New Roman" w:cs="Times New Roman"/>
          <w:sz w:val="28"/>
          <w:szCs w:val="28"/>
        </w:rPr>
        <w:t xml:space="preserve"> </w:t>
      </w:r>
      <w:r w:rsidR="00F761BA">
        <w:rPr>
          <w:rFonts w:ascii="Times New Roman" w:hAnsi="Times New Roman" w:cs="Times New Roman"/>
          <w:sz w:val="28"/>
          <w:szCs w:val="28"/>
        </w:rPr>
        <w:t>339</w:t>
      </w:r>
      <w:r w:rsidR="00AD1C79">
        <w:rPr>
          <w:rFonts w:ascii="Times New Roman" w:hAnsi="Times New Roman" w:cs="Times New Roman"/>
          <w:sz w:val="28"/>
          <w:szCs w:val="28"/>
        </w:rPr>
        <w:t xml:space="preserve"> </w:t>
      </w:r>
      <w:r w:rsidR="001C5F32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Pr="00AD1C79">
        <w:rPr>
          <w:rFonts w:ascii="Times New Roman" w:hAnsi="Times New Roman" w:cs="Times New Roman"/>
          <w:sz w:val="28"/>
          <w:szCs w:val="28"/>
        </w:rPr>
        <w:t>немцы – 2</w:t>
      </w:r>
      <w:r w:rsidRPr="00AD1C79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A174C6" w:rsidRPr="00AD1C79">
        <w:rPr>
          <w:rFonts w:ascii="Times New Roman" w:hAnsi="Times New Roman" w:cs="Times New Roman"/>
          <w:sz w:val="28"/>
          <w:szCs w:val="28"/>
        </w:rPr>
        <w:t xml:space="preserve">а, азербайджанцы </w:t>
      </w:r>
      <w:r w:rsidR="00AD1C79">
        <w:rPr>
          <w:rFonts w:ascii="Times New Roman" w:hAnsi="Times New Roman" w:cs="Times New Roman"/>
          <w:sz w:val="28"/>
          <w:szCs w:val="28"/>
        </w:rPr>
        <w:t>–</w:t>
      </w:r>
      <w:r w:rsidR="00A174C6" w:rsidRPr="00AD1C79">
        <w:rPr>
          <w:rFonts w:ascii="Times New Roman" w:hAnsi="Times New Roman" w:cs="Times New Roman"/>
          <w:sz w:val="28"/>
          <w:szCs w:val="28"/>
        </w:rPr>
        <w:t xml:space="preserve"> </w:t>
      </w:r>
      <w:r w:rsidR="00300201">
        <w:rPr>
          <w:rFonts w:ascii="Times New Roman" w:hAnsi="Times New Roman" w:cs="Times New Roman"/>
          <w:sz w:val="28"/>
          <w:szCs w:val="28"/>
        </w:rPr>
        <w:t>7</w:t>
      </w:r>
      <w:r w:rsidR="00AD1C79">
        <w:rPr>
          <w:rFonts w:ascii="Times New Roman" w:hAnsi="Times New Roman" w:cs="Times New Roman"/>
          <w:sz w:val="28"/>
          <w:szCs w:val="28"/>
        </w:rPr>
        <w:t xml:space="preserve"> </w:t>
      </w:r>
      <w:r w:rsidRPr="00AD1C79">
        <w:rPr>
          <w:rFonts w:ascii="Times New Roman" w:hAnsi="Times New Roman" w:cs="Times New Roman"/>
          <w:sz w:val="28"/>
          <w:szCs w:val="28"/>
        </w:rPr>
        <w:t>челов</w:t>
      </w:r>
      <w:r w:rsidR="00A174C6" w:rsidRPr="00AD1C79">
        <w:rPr>
          <w:rFonts w:ascii="Times New Roman" w:hAnsi="Times New Roman" w:cs="Times New Roman"/>
          <w:sz w:val="28"/>
          <w:szCs w:val="28"/>
        </w:rPr>
        <w:t>ек, армяне – 1человек,</w:t>
      </w:r>
      <w:r w:rsidR="00AD1C79">
        <w:rPr>
          <w:rFonts w:ascii="Times New Roman" w:hAnsi="Times New Roman" w:cs="Times New Roman"/>
          <w:sz w:val="28"/>
          <w:szCs w:val="28"/>
        </w:rPr>
        <w:t xml:space="preserve"> </w:t>
      </w:r>
      <w:r w:rsidR="00A174C6" w:rsidRPr="00AD1C79">
        <w:rPr>
          <w:rFonts w:ascii="Times New Roman" w:hAnsi="Times New Roman" w:cs="Times New Roman"/>
          <w:sz w:val="28"/>
          <w:szCs w:val="28"/>
        </w:rPr>
        <w:t>казахи</w:t>
      </w:r>
      <w:r w:rsidR="00AD1C79">
        <w:rPr>
          <w:rFonts w:ascii="Times New Roman" w:hAnsi="Times New Roman" w:cs="Times New Roman"/>
          <w:sz w:val="28"/>
          <w:szCs w:val="28"/>
        </w:rPr>
        <w:t xml:space="preserve"> –</w:t>
      </w:r>
      <w:r w:rsidR="00A174C6" w:rsidRPr="00AD1C79">
        <w:rPr>
          <w:rFonts w:ascii="Times New Roman" w:hAnsi="Times New Roman" w:cs="Times New Roman"/>
          <w:sz w:val="28"/>
          <w:szCs w:val="28"/>
        </w:rPr>
        <w:t xml:space="preserve"> 2</w:t>
      </w:r>
      <w:r w:rsidR="00EA4E9B">
        <w:rPr>
          <w:rFonts w:ascii="Times New Roman" w:hAnsi="Times New Roman" w:cs="Times New Roman"/>
          <w:sz w:val="28"/>
          <w:szCs w:val="28"/>
        </w:rPr>
        <w:t>5</w:t>
      </w:r>
      <w:r w:rsidR="00AD1C79">
        <w:rPr>
          <w:rFonts w:ascii="Times New Roman" w:hAnsi="Times New Roman" w:cs="Times New Roman"/>
          <w:sz w:val="28"/>
          <w:szCs w:val="28"/>
        </w:rPr>
        <w:t xml:space="preserve"> </w:t>
      </w:r>
      <w:r w:rsidR="00300201">
        <w:rPr>
          <w:rFonts w:ascii="Times New Roman" w:hAnsi="Times New Roman" w:cs="Times New Roman"/>
          <w:sz w:val="28"/>
          <w:szCs w:val="28"/>
        </w:rPr>
        <w:t>человек</w:t>
      </w:r>
      <w:r w:rsidRPr="00AD1C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1C79" w:rsidRDefault="00DE13DD" w:rsidP="001C5F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C79">
        <w:rPr>
          <w:rFonts w:ascii="Times New Roman" w:eastAsia="Calibri" w:hAnsi="Times New Roman" w:cs="Times New Roman"/>
          <w:sz w:val="28"/>
          <w:szCs w:val="28"/>
        </w:rPr>
        <w:t>На т</w:t>
      </w:r>
      <w:r w:rsidRPr="00AD1C79">
        <w:rPr>
          <w:rFonts w:ascii="Times New Roman" w:hAnsi="Times New Roman" w:cs="Times New Roman"/>
          <w:sz w:val="28"/>
          <w:szCs w:val="28"/>
        </w:rPr>
        <w:t>ерритории поселения на 01.01.20</w:t>
      </w:r>
      <w:r w:rsidR="00F761BA">
        <w:rPr>
          <w:rFonts w:ascii="Times New Roman" w:hAnsi="Times New Roman" w:cs="Times New Roman"/>
          <w:sz w:val="28"/>
          <w:szCs w:val="28"/>
        </w:rPr>
        <w:t>20</w:t>
      </w:r>
      <w:r w:rsidR="00A174C6" w:rsidRPr="00AD1C79">
        <w:rPr>
          <w:rFonts w:ascii="Times New Roman" w:hAnsi="Times New Roman" w:cs="Times New Roman"/>
          <w:sz w:val="28"/>
          <w:szCs w:val="28"/>
        </w:rPr>
        <w:t xml:space="preserve"> года зарегистрировано 1</w:t>
      </w:r>
      <w:r w:rsidR="00571AE1">
        <w:rPr>
          <w:rFonts w:ascii="Times New Roman" w:hAnsi="Times New Roman" w:cs="Times New Roman"/>
          <w:sz w:val="28"/>
          <w:szCs w:val="28"/>
        </w:rPr>
        <w:t>1</w:t>
      </w:r>
      <w:r w:rsidRPr="00AD1C79">
        <w:rPr>
          <w:rFonts w:ascii="Times New Roman" w:eastAsia="Calibri" w:hAnsi="Times New Roman" w:cs="Times New Roman"/>
          <w:sz w:val="28"/>
          <w:szCs w:val="28"/>
        </w:rPr>
        <w:t xml:space="preserve"> предприятий, организаций и учреждений, в то</w:t>
      </w:r>
      <w:r w:rsidRPr="00AD1C79">
        <w:rPr>
          <w:rFonts w:ascii="Times New Roman" w:hAnsi="Times New Roman" w:cs="Times New Roman"/>
          <w:sz w:val="28"/>
          <w:szCs w:val="28"/>
        </w:rPr>
        <w:t>м числе: сельскохозяйственных</w:t>
      </w:r>
      <w:r w:rsidR="001C5F32">
        <w:rPr>
          <w:rFonts w:ascii="Times New Roman" w:hAnsi="Times New Roman" w:cs="Times New Roman"/>
          <w:sz w:val="28"/>
          <w:szCs w:val="28"/>
        </w:rPr>
        <w:t xml:space="preserve"> – </w:t>
      </w:r>
      <w:r w:rsidRPr="00AD1C79">
        <w:rPr>
          <w:rFonts w:ascii="Times New Roman" w:hAnsi="Times New Roman" w:cs="Times New Roman"/>
          <w:sz w:val="28"/>
          <w:szCs w:val="28"/>
        </w:rPr>
        <w:t>2</w:t>
      </w:r>
      <w:r w:rsidRPr="00AD1C79">
        <w:rPr>
          <w:rFonts w:ascii="Times New Roman" w:eastAsia="Calibri" w:hAnsi="Times New Roman" w:cs="Times New Roman"/>
          <w:sz w:val="28"/>
          <w:szCs w:val="28"/>
        </w:rPr>
        <w:t>, тор</w:t>
      </w:r>
      <w:r w:rsidR="00A174C6" w:rsidRPr="00AD1C79">
        <w:rPr>
          <w:rFonts w:ascii="Times New Roman" w:hAnsi="Times New Roman" w:cs="Times New Roman"/>
          <w:sz w:val="28"/>
          <w:szCs w:val="28"/>
        </w:rPr>
        <w:t>говли и общественного питания</w:t>
      </w:r>
      <w:r w:rsidR="001C5F32">
        <w:rPr>
          <w:rFonts w:ascii="Times New Roman" w:hAnsi="Times New Roman" w:cs="Times New Roman"/>
          <w:sz w:val="28"/>
          <w:szCs w:val="28"/>
        </w:rPr>
        <w:t xml:space="preserve"> –</w:t>
      </w:r>
      <w:r w:rsidR="00A174C6" w:rsidRPr="00AD1C79">
        <w:rPr>
          <w:rFonts w:ascii="Times New Roman" w:hAnsi="Times New Roman" w:cs="Times New Roman"/>
          <w:sz w:val="28"/>
          <w:szCs w:val="28"/>
        </w:rPr>
        <w:t xml:space="preserve"> 2</w:t>
      </w:r>
      <w:r w:rsidRPr="00AD1C79">
        <w:rPr>
          <w:rFonts w:ascii="Times New Roman" w:eastAsia="Calibri" w:hAnsi="Times New Roman" w:cs="Times New Roman"/>
          <w:sz w:val="28"/>
          <w:szCs w:val="28"/>
        </w:rPr>
        <w:t xml:space="preserve">, учреждение культуры – 1, учреждение образования – </w:t>
      </w:r>
      <w:r w:rsidR="00571AE1">
        <w:rPr>
          <w:rFonts w:ascii="Times New Roman" w:eastAsia="Calibri" w:hAnsi="Times New Roman" w:cs="Times New Roman"/>
          <w:sz w:val="28"/>
          <w:szCs w:val="28"/>
        </w:rPr>
        <w:t>1</w:t>
      </w:r>
      <w:r w:rsidRPr="00AD1C79">
        <w:rPr>
          <w:rFonts w:ascii="Times New Roman" w:eastAsia="Calibri" w:hAnsi="Times New Roman" w:cs="Times New Roman"/>
          <w:sz w:val="28"/>
          <w:szCs w:val="28"/>
        </w:rPr>
        <w:t>, учрежден</w:t>
      </w:r>
      <w:r w:rsidRPr="00AD1C79">
        <w:rPr>
          <w:rFonts w:ascii="Times New Roman" w:hAnsi="Times New Roman" w:cs="Times New Roman"/>
          <w:sz w:val="28"/>
          <w:szCs w:val="28"/>
        </w:rPr>
        <w:t>ие местного самоуправления – 1, учреждение здравоохранения – 1, КФХ</w:t>
      </w:r>
      <w:r w:rsidR="00AD1C79">
        <w:rPr>
          <w:rFonts w:ascii="Times New Roman" w:hAnsi="Times New Roman" w:cs="Times New Roman"/>
          <w:sz w:val="28"/>
          <w:szCs w:val="28"/>
        </w:rPr>
        <w:t xml:space="preserve"> –</w:t>
      </w:r>
      <w:r w:rsidRPr="00AD1C79">
        <w:rPr>
          <w:rFonts w:ascii="Times New Roman" w:hAnsi="Times New Roman" w:cs="Times New Roman"/>
          <w:sz w:val="28"/>
          <w:szCs w:val="28"/>
        </w:rPr>
        <w:t xml:space="preserve"> 2,</w:t>
      </w:r>
      <w:r w:rsidR="00AD1C79">
        <w:rPr>
          <w:rFonts w:ascii="Times New Roman" w:hAnsi="Times New Roman" w:cs="Times New Roman"/>
          <w:sz w:val="28"/>
          <w:szCs w:val="28"/>
        </w:rPr>
        <w:t xml:space="preserve"> </w:t>
      </w:r>
      <w:r w:rsidRPr="00AD1C79">
        <w:rPr>
          <w:rFonts w:ascii="Times New Roman" w:hAnsi="Times New Roman" w:cs="Times New Roman"/>
          <w:sz w:val="28"/>
          <w:szCs w:val="28"/>
        </w:rPr>
        <w:t>почтовое отделение</w:t>
      </w:r>
      <w:r w:rsidR="00AD1C79">
        <w:rPr>
          <w:rFonts w:ascii="Times New Roman" w:hAnsi="Times New Roman" w:cs="Times New Roman"/>
          <w:sz w:val="28"/>
          <w:szCs w:val="28"/>
        </w:rPr>
        <w:t xml:space="preserve"> – </w:t>
      </w:r>
      <w:r w:rsidRPr="00AD1C79">
        <w:rPr>
          <w:rFonts w:ascii="Times New Roman" w:hAnsi="Times New Roman" w:cs="Times New Roman"/>
          <w:sz w:val="28"/>
          <w:szCs w:val="28"/>
        </w:rPr>
        <w:t>1.</w:t>
      </w:r>
    </w:p>
    <w:p w:rsidR="00AD1C79" w:rsidRDefault="00AD1C79" w:rsidP="00143A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13DD" w:rsidRPr="00AD1C79" w:rsidRDefault="00DE13DD" w:rsidP="00143A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C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Специализацией поселения является сельское хозяйство. Данным видом деятельности занимается </w:t>
      </w:r>
      <w:r w:rsidRPr="00AD1C79">
        <w:rPr>
          <w:rFonts w:ascii="Times New Roman" w:hAnsi="Times New Roman" w:cs="Times New Roman"/>
          <w:sz w:val="28"/>
          <w:szCs w:val="28"/>
        </w:rPr>
        <w:t xml:space="preserve">ООО «Ермаковское», </w:t>
      </w:r>
      <w:r w:rsidR="00336EB7" w:rsidRPr="00AD1C79">
        <w:rPr>
          <w:rFonts w:ascii="Times New Roman" w:hAnsi="Times New Roman" w:cs="Times New Roman"/>
          <w:sz w:val="28"/>
          <w:szCs w:val="28"/>
        </w:rPr>
        <w:t xml:space="preserve">ОО «МТС Кулунда», а также </w:t>
      </w:r>
      <w:r w:rsidR="001C5F32">
        <w:rPr>
          <w:rFonts w:ascii="Times New Roman" w:hAnsi="Times New Roman" w:cs="Times New Roman"/>
          <w:sz w:val="28"/>
          <w:szCs w:val="28"/>
        </w:rPr>
        <w:t>–</w:t>
      </w:r>
      <w:r w:rsidR="00336EB7" w:rsidRPr="00AD1C79">
        <w:rPr>
          <w:rFonts w:ascii="Times New Roman" w:hAnsi="Times New Roman" w:cs="Times New Roman"/>
          <w:sz w:val="28"/>
          <w:szCs w:val="28"/>
        </w:rPr>
        <w:t xml:space="preserve"> 14</w:t>
      </w:r>
      <w:r w:rsidR="006F0212">
        <w:rPr>
          <w:rFonts w:ascii="Times New Roman" w:hAnsi="Times New Roman" w:cs="Times New Roman"/>
          <w:sz w:val="28"/>
          <w:szCs w:val="28"/>
        </w:rPr>
        <w:t>6</w:t>
      </w:r>
      <w:r w:rsidRPr="00AD1C79">
        <w:rPr>
          <w:rFonts w:ascii="Times New Roman" w:eastAsia="Calibri" w:hAnsi="Times New Roman" w:cs="Times New Roman"/>
          <w:sz w:val="28"/>
          <w:szCs w:val="28"/>
        </w:rPr>
        <w:t xml:space="preserve"> личных подсобных хозяйств. Основной вид де</w:t>
      </w:r>
      <w:r w:rsidRPr="00AD1C79">
        <w:rPr>
          <w:rFonts w:ascii="Times New Roman" w:hAnsi="Times New Roman" w:cs="Times New Roman"/>
          <w:sz w:val="28"/>
          <w:szCs w:val="28"/>
        </w:rPr>
        <w:t>ятельности ООО</w:t>
      </w:r>
      <w:r w:rsidR="00AD1C79">
        <w:rPr>
          <w:rFonts w:ascii="Times New Roman" w:hAnsi="Times New Roman" w:cs="Times New Roman"/>
          <w:sz w:val="28"/>
          <w:szCs w:val="28"/>
        </w:rPr>
        <w:t xml:space="preserve"> «</w:t>
      </w:r>
      <w:r w:rsidRPr="00AD1C79">
        <w:rPr>
          <w:rFonts w:ascii="Times New Roman" w:hAnsi="Times New Roman" w:cs="Times New Roman"/>
          <w:sz w:val="28"/>
          <w:szCs w:val="28"/>
        </w:rPr>
        <w:t>МТС Кулунда»</w:t>
      </w:r>
      <w:r w:rsidRPr="00AD1C79">
        <w:rPr>
          <w:rFonts w:ascii="Times New Roman" w:eastAsia="Calibri" w:hAnsi="Times New Roman" w:cs="Times New Roman"/>
          <w:sz w:val="28"/>
          <w:szCs w:val="28"/>
        </w:rPr>
        <w:t xml:space="preserve"> является растениеводство,</w:t>
      </w:r>
      <w:r w:rsidRPr="00AD1C79">
        <w:rPr>
          <w:rFonts w:ascii="Times New Roman" w:hAnsi="Times New Roman" w:cs="Times New Roman"/>
          <w:sz w:val="28"/>
          <w:szCs w:val="28"/>
        </w:rPr>
        <w:t xml:space="preserve"> ООО «Ермаковское» - животноводство,</w:t>
      </w:r>
      <w:r w:rsidRPr="00AD1C79">
        <w:rPr>
          <w:rFonts w:ascii="Times New Roman" w:eastAsia="Calibri" w:hAnsi="Times New Roman" w:cs="Times New Roman"/>
          <w:sz w:val="28"/>
          <w:szCs w:val="28"/>
        </w:rPr>
        <w:t xml:space="preserve"> ЛПХ – животноводство.</w:t>
      </w:r>
    </w:p>
    <w:p w:rsidR="00DE13DD" w:rsidRPr="00AD1C79" w:rsidRDefault="00DE13DD" w:rsidP="00143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3DD" w:rsidRPr="00AD1C79" w:rsidRDefault="00DE13DD" w:rsidP="00143A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C79">
        <w:rPr>
          <w:rFonts w:ascii="Times New Roman" w:hAnsi="Times New Roman" w:cs="Times New Roman"/>
          <w:sz w:val="28"/>
          <w:szCs w:val="28"/>
        </w:rPr>
        <w:t>Население занято в основном на предприятиях ООО «Кулунда», ООО «Ермаковское».</w:t>
      </w:r>
      <w:r w:rsidR="00AD1C79" w:rsidRPr="00AD1C79">
        <w:rPr>
          <w:rFonts w:ascii="Times New Roman" w:hAnsi="Times New Roman" w:cs="Times New Roman"/>
          <w:sz w:val="28"/>
          <w:szCs w:val="28"/>
        </w:rPr>
        <w:t xml:space="preserve"> </w:t>
      </w:r>
      <w:r w:rsidRPr="00AD1C79">
        <w:rPr>
          <w:rFonts w:ascii="Times New Roman" w:hAnsi="Times New Roman" w:cs="Times New Roman"/>
          <w:sz w:val="28"/>
          <w:szCs w:val="28"/>
        </w:rPr>
        <w:t>Кроме того, жители поселения трудятся в бюджетной сфере и сфере обслуживания: в поселении раб</w:t>
      </w:r>
      <w:r w:rsidR="000C4856">
        <w:rPr>
          <w:rFonts w:ascii="Times New Roman" w:hAnsi="Times New Roman" w:cs="Times New Roman"/>
          <w:sz w:val="28"/>
          <w:szCs w:val="28"/>
        </w:rPr>
        <w:t xml:space="preserve">отают школа, детский сад, ФАП, </w:t>
      </w:r>
      <w:r w:rsidRPr="00AD1C79">
        <w:rPr>
          <w:rFonts w:ascii="Times New Roman" w:hAnsi="Times New Roman" w:cs="Times New Roman"/>
          <w:sz w:val="28"/>
          <w:szCs w:val="28"/>
        </w:rPr>
        <w:t>почтовое отделение, клуб, библиотека, торговое предприятие.</w:t>
      </w:r>
    </w:p>
    <w:p w:rsidR="00DE13DD" w:rsidRPr="00AD1C79" w:rsidRDefault="00336EB7" w:rsidP="000C48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C79">
        <w:rPr>
          <w:rFonts w:ascii="Times New Roman" w:hAnsi="Times New Roman" w:cs="Times New Roman"/>
          <w:sz w:val="28"/>
          <w:szCs w:val="28"/>
        </w:rPr>
        <w:t xml:space="preserve">Всего работающего населения </w:t>
      </w:r>
      <w:r w:rsidR="00633535">
        <w:rPr>
          <w:rFonts w:ascii="Times New Roman" w:hAnsi="Times New Roman" w:cs="Times New Roman"/>
          <w:sz w:val="28"/>
          <w:szCs w:val="28"/>
        </w:rPr>
        <w:t>136</w:t>
      </w:r>
      <w:r w:rsidR="00DE13DD" w:rsidRPr="00AD1C79">
        <w:rPr>
          <w:rFonts w:ascii="Times New Roman" w:hAnsi="Times New Roman" w:cs="Times New Roman"/>
          <w:sz w:val="28"/>
          <w:szCs w:val="28"/>
        </w:rPr>
        <w:t xml:space="preserve"> человек. Некоторая часть населения занимается личным подсобным хозяйством.</w:t>
      </w:r>
    </w:p>
    <w:p w:rsidR="00DE13DD" w:rsidRPr="00AD1C79" w:rsidRDefault="00DE13DD" w:rsidP="00143A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C79">
        <w:rPr>
          <w:rFonts w:ascii="Times New Roman" w:hAnsi="Times New Roman" w:cs="Times New Roman"/>
          <w:sz w:val="28"/>
          <w:szCs w:val="28"/>
        </w:rPr>
        <w:t xml:space="preserve">На территории Ермаковского сельсовета расположены следующие памятники: </w:t>
      </w:r>
    </w:p>
    <w:p w:rsidR="00DE13DD" w:rsidRPr="00AD1C79" w:rsidRDefault="00DE13DD" w:rsidP="00143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C79">
        <w:rPr>
          <w:rFonts w:ascii="Times New Roman" w:hAnsi="Times New Roman" w:cs="Times New Roman"/>
          <w:sz w:val="28"/>
          <w:szCs w:val="28"/>
        </w:rPr>
        <w:t>- Монумент Славы погибшим землякам в годы Великой Отечественной войны</w:t>
      </w:r>
    </w:p>
    <w:p w:rsidR="00DE13DD" w:rsidRPr="00AD1C79" w:rsidRDefault="00DE13DD" w:rsidP="00143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C79">
        <w:rPr>
          <w:rFonts w:ascii="Times New Roman" w:hAnsi="Times New Roman" w:cs="Times New Roman"/>
          <w:sz w:val="28"/>
          <w:szCs w:val="28"/>
        </w:rPr>
        <w:t xml:space="preserve">- Обелиск памяти погибшим в годы Великой Отечественной войны </w:t>
      </w:r>
    </w:p>
    <w:p w:rsidR="00DE13DD" w:rsidRPr="00AD1C79" w:rsidRDefault="00DE13DD" w:rsidP="00143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C79">
        <w:rPr>
          <w:rFonts w:ascii="Times New Roman" w:hAnsi="Times New Roman" w:cs="Times New Roman"/>
          <w:sz w:val="28"/>
          <w:szCs w:val="28"/>
        </w:rPr>
        <w:t>- Обелиск памяти погибшим в годы Великой Отечественной войны</w:t>
      </w:r>
    </w:p>
    <w:p w:rsidR="00DE13DD" w:rsidRPr="00AD1C79" w:rsidRDefault="00DE13DD" w:rsidP="00143A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C79">
        <w:rPr>
          <w:rFonts w:ascii="Times New Roman" w:hAnsi="Times New Roman" w:cs="Times New Roman"/>
          <w:sz w:val="28"/>
          <w:szCs w:val="28"/>
        </w:rPr>
        <w:t xml:space="preserve">Задача администрации </w:t>
      </w:r>
      <w:r w:rsidR="00AD1C79" w:rsidRPr="00AD1C79">
        <w:rPr>
          <w:rFonts w:ascii="Times New Roman" w:hAnsi="Times New Roman" w:cs="Times New Roman"/>
          <w:sz w:val="28"/>
          <w:szCs w:val="28"/>
        </w:rPr>
        <w:t>–</w:t>
      </w:r>
      <w:r w:rsidRPr="00AD1C79">
        <w:rPr>
          <w:rFonts w:ascii="Times New Roman" w:hAnsi="Times New Roman" w:cs="Times New Roman"/>
          <w:sz w:val="28"/>
          <w:szCs w:val="28"/>
        </w:rPr>
        <w:t xml:space="preserve"> это</w:t>
      </w:r>
      <w:r w:rsidR="00AD1C79" w:rsidRPr="00AD1C79">
        <w:rPr>
          <w:rFonts w:ascii="Times New Roman" w:hAnsi="Times New Roman" w:cs="Times New Roman"/>
          <w:sz w:val="28"/>
          <w:szCs w:val="28"/>
        </w:rPr>
        <w:t xml:space="preserve"> </w:t>
      </w:r>
      <w:r w:rsidRPr="00AD1C79">
        <w:rPr>
          <w:rFonts w:ascii="Times New Roman" w:hAnsi="Times New Roman" w:cs="Times New Roman"/>
          <w:sz w:val="28"/>
          <w:szCs w:val="28"/>
        </w:rPr>
        <w:t xml:space="preserve">исполнение полномочий, предусмотренных Уставом сельсовета по обеспечению деятельности местного самоуправления. Назову первоочередные: это исполнение бюджета поселения, организация благоустройства и озеленения территории, освещения улиц, организация теплоснабжения, обеспечение мер пожарной безопасности, совершение нотариальных действий, организация и осуществление мероприятий по работе с детьми и молодежью в поселении, организация выполнения планов и программ комплексного социально- экономического развития сельсовета, осуществление функций заказчика на поставки товаров. выполнений работ и оказание услуг, связанных с решением вопросов местного значения. </w:t>
      </w:r>
    </w:p>
    <w:p w:rsidR="00AD1C79" w:rsidRPr="00AD1C79" w:rsidRDefault="00DE13DD" w:rsidP="00143A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C79">
        <w:rPr>
          <w:rFonts w:ascii="Times New Roman" w:hAnsi="Times New Roman" w:cs="Times New Roman"/>
          <w:sz w:val="28"/>
          <w:szCs w:val="28"/>
        </w:rPr>
        <w:t>Эти полномочия осуществлялись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сельсовета и муниципальными служащими, рассмотрения письменных и устных обращений.</w:t>
      </w:r>
    </w:p>
    <w:p w:rsidR="00DE13DD" w:rsidRPr="00AD1C79" w:rsidRDefault="00DE13DD" w:rsidP="00143A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C79">
        <w:rPr>
          <w:rFonts w:ascii="Times New Roman" w:hAnsi="Times New Roman" w:cs="Times New Roman"/>
          <w:sz w:val="28"/>
          <w:szCs w:val="28"/>
        </w:rPr>
        <w:t>Чаще всего жители обращались по вопросам благоуст</w:t>
      </w:r>
      <w:r w:rsidR="00336EB7" w:rsidRPr="00AD1C79">
        <w:rPr>
          <w:rFonts w:ascii="Times New Roman" w:hAnsi="Times New Roman" w:cs="Times New Roman"/>
          <w:sz w:val="28"/>
          <w:szCs w:val="28"/>
        </w:rPr>
        <w:t>ройства</w:t>
      </w:r>
      <w:r w:rsidR="006006DA">
        <w:rPr>
          <w:rFonts w:ascii="Times New Roman" w:hAnsi="Times New Roman" w:cs="Times New Roman"/>
          <w:sz w:val="28"/>
          <w:szCs w:val="28"/>
        </w:rPr>
        <w:t>.</w:t>
      </w:r>
      <w:r w:rsidR="00336EB7" w:rsidRPr="00AD1C79">
        <w:rPr>
          <w:rFonts w:ascii="Times New Roman" w:hAnsi="Times New Roman" w:cs="Times New Roman"/>
          <w:sz w:val="28"/>
          <w:szCs w:val="28"/>
        </w:rPr>
        <w:t xml:space="preserve"> </w:t>
      </w:r>
      <w:r w:rsidRPr="00AD1C79">
        <w:rPr>
          <w:rFonts w:ascii="Times New Roman" w:hAnsi="Times New Roman" w:cs="Times New Roman"/>
          <w:sz w:val="28"/>
          <w:szCs w:val="28"/>
        </w:rPr>
        <w:t>Все вопросы были решены в положительную сторону.</w:t>
      </w:r>
      <w:r w:rsidR="00AD1C79" w:rsidRPr="00AD1C79">
        <w:rPr>
          <w:rFonts w:ascii="Times New Roman" w:hAnsi="Times New Roman" w:cs="Times New Roman"/>
          <w:sz w:val="28"/>
          <w:szCs w:val="28"/>
        </w:rPr>
        <w:t xml:space="preserve"> </w:t>
      </w:r>
      <w:r w:rsidRPr="00AD1C79">
        <w:rPr>
          <w:rFonts w:ascii="Times New Roman" w:hAnsi="Times New Roman" w:cs="Times New Roman"/>
          <w:sz w:val="28"/>
          <w:szCs w:val="28"/>
        </w:rPr>
        <w:t>Важным моментом в работе администрации сельсовета является индивидуальная работа с каждым обратившимся к нам человеком.</w:t>
      </w:r>
    </w:p>
    <w:p w:rsidR="00DE13DD" w:rsidRDefault="00DE13DD" w:rsidP="00143A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BF2">
        <w:rPr>
          <w:rFonts w:ascii="Times New Roman" w:hAnsi="Times New Roman" w:cs="Times New Roman"/>
          <w:sz w:val="28"/>
          <w:szCs w:val="28"/>
        </w:rPr>
        <w:t>Адм</w:t>
      </w:r>
      <w:r w:rsidRPr="00AD1C79">
        <w:rPr>
          <w:rFonts w:ascii="Times New Roman" w:hAnsi="Times New Roman" w:cs="Times New Roman"/>
          <w:sz w:val="28"/>
          <w:szCs w:val="28"/>
        </w:rPr>
        <w:t>инистрацией сельсов</w:t>
      </w:r>
      <w:r w:rsidR="00336EB7" w:rsidRPr="00AD1C79">
        <w:rPr>
          <w:rFonts w:ascii="Times New Roman" w:hAnsi="Times New Roman" w:cs="Times New Roman"/>
          <w:sz w:val="28"/>
          <w:szCs w:val="28"/>
        </w:rPr>
        <w:t>ета в ходе работы в 201</w:t>
      </w:r>
      <w:r w:rsidR="00AB2BF2">
        <w:rPr>
          <w:rFonts w:ascii="Times New Roman" w:hAnsi="Times New Roman" w:cs="Times New Roman"/>
          <w:sz w:val="28"/>
          <w:szCs w:val="28"/>
        </w:rPr>
        <w:t>9 году издано 151 постановлений и 106</w:t>
      </w:r>
      <w:r w:rsidRPr="00AD1C79">
        <w:rPr>
          <w:rFonts w:ascii="Times New Roman" w:hAnsi="Times New Roman" w:cs="Times New Roman"/>
          <w:sz w:val="28"/>
          <w:szCs w:val="28"/>
        </w:rPr>
        <w:t xml:space="preserve"> распоряжений. </w:t>
      </w:r>
      <w:r w:rsidR="00EB58E5" w:rsidRPr="00AD1C79">
        <w:rPr>
          <w:rFonts w:ascii="Times New Roman" w:hAnsi="Times New Roman" w:cs="Times New Roman"/>
          <w:sz w:val="28"/>
          <w:szCs w:val="28"/>
        </w:rPr>
        <w:t>В 201</w:t>
      </w:r>
      <w:r w:rsidR="00AB2BF2">
        <w:rPr>
          <w:rFonts w:ascii="Times New Roman" w:hAnsi="Times New Roman" w:cs="Times New Roman"/>
          <w:sz w:val="28"/>
          <w:szCs w:val="28"/>
        </w:rPr>
        <w:t>9</w:t>
      </w:r>
      <w:r w:rsidR="004D5F0B" w:rsidRPr="00AD1C79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AB2BF2">
        <w:rPr>
          <w:rFonts w:ascii="Times New Roman" w:hAnsi="Times New Roman" w:cs="Times New Roman"/>
          <w:sz w:val="28"/>
          <w:szCs w:val="28"/>
        </w:rPr>
        <w:t>3</w:t>
      </w:r>
      <w:r w:rsidR="004D5F0B" w:rsidRPr="00D53BA8">
        <w:rPr>
          <w:rFonts w:ascii="Times New Roman" w:hAnsi="Times New Roman" w:cs="Times New Roman"/>
          <w:sz w:val="28"/>
          <w:szCs w:val="28"/>
        </w:rPr>
        <w:t xml:space="preserve"> </w:t>
      </w:r>
      <w:r w:rsidRPr="00D53BA8">
        <w:rPr>
          <w:rFonts w:ascii="Times New Roman" w:hAnsi="Times New Roman" w:cs="Times New Roman"/>
          <w:sz w:val="28"/>
          <w:szCs w:val="28"/>
        </w:rPr>
        <w:t xml:space="preserve">публичных слушания по вопросам о проектах решений «Об </w:t>
      </w:r>
      <w:proofErr w:type="gramStart"/>
      <w:r w:rsidRPr="00D53BA8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D53BA8">
        <w:rPr>
          <w:rFonts w:ascii="Times New Roman" w:hAnsi="Times New Roman" w:cs="Times New Roman"/>
          <w:sz w:val="28"/>
          <w:szCs w:val="28"/>
        </w:rPr>
        <w:t xml:space="preserve"> об исполнении бюджета</w:t>
      </w:r>
      <w:r w:rsidR="00AB2BF2">
        <w:rPr>
          <w:rFonts w:ascii="Times New Roman" w:hAnsi="Times New Roman" w:cs="Times New Roman"/>
          <w:sz w:val="28"/>
          <w:szCs w:val="28"/>
        </w:rPr>
        <w:t xml:space="preserve"> Ермаковского сельсовета за 2018</w:t>
      </w:r>
      <w:r w:rsidRPr="00D53BA8">
        <w:rPr>
          <w:rFonts w:ascii="Times New Roman" w:hAnsi="Times New Roman" w:cs="Times New Roman"/>
          <w:sz w:val="28"/>
          <w:szCs w:val="28"/>
        </w:rPr>
        <w:t xml:space="preserve"> год», «О проекте плана социально – экономического развития</w:t>
      </w:r>
      <w:r w:rsidR="00AB2BF2">
        <w:rPr>
          <w:rFonts w:ascii="Times New Roman" w:hAnsi="Times New Roman" w:cs="Times New Roman"/>
          <w:sz w:val="28"/>
          <w:szCs w:val="28"/>
        </w:rPr>
        <w:t xml:space="preserve"> Ермаковского сельсовета на 2020</w:t>
      </w:r>
      <w:r w:rsidR="007E74B2" w:rsidRPr="00D53BA8">
        <w:rPr>
          <w:rFonts w:ascii="Times New Roman" w:hAnsi="Times New Roman" w:cs="Times New Roman"/>
          <w:sz w:val="28"/>
          <w:szCs w:val="28"/>
        </w:rPr>
        <w:t xml:space="preserve"> год и период до </w:t>
      </w:r>
      <w:r w:rsidR="00AB2BF2">
        <w:rPr>
          <w:rFonts w:ascii="Times New Roman" w:hAnsi="Times New Roman" w:cs="Times New Roman"/>
          <w:sz w:val="28"/>
          <w:szCs w:val="28"/>
        </w:rPr>
        <w:t>2022</w:t>
      </w:r>
      <w:r w:rsidRPr="00D53BA8">
        <w:rPr>
          <w:rFonts w:ascii="Times New Roman" w:hAnsi="Times New Roman" w:cs="Times New Roman"/>
          <w:sz w:val="28"/>
          <w:szCs w:val="28"/>
        </w:rPr>
        <w:t xml:space="preserve"> года», «О проекте бюджета Ермаковского сельсовета Кочковского </w:t>
      </w:r>
      <w:r w:rsidRPr="00D53BA8">
        <w:rPr>
          <w:rFonts w:ascii="Times New Roman" w:hAnsi="Times New Roman" w:cs="Times New Roman"/>
          <w:sz w:val="28"/>
          <w:szCs w:val="28"/>
        </w:rPr>
        <w:lastRenderedPageBreak/>
        <w:t>райо</w:t>
      </w:r>
      <w:r w:rsidR="00AB2BF2">
        <w:rPr>
          <w:rFonts w:ascii="Times New Roman" w:hAnsi="Times New Roman" w:cs="Times New Roman"/>
          <w:sz w:val="28"/>
          <w:szCs w:val="28"/>
        </w:rPr>
        <w:t>на Новосибирской области на 2020год и на плановый период 2021 и 2022</w:t>
      </w:r>
      <w:r w:rsidR="00FE30CD" w:rsidRPr="00D53BA8">
        <w:rPr>
          <w:rFonts w:ascii="Times New Roman" w:hAnsi="Times New Roman" w:cs="Times New Roman"/>
          <w:sz w:val="28"/>
          <w:szCs w:val="28"/>
        </w:rPr>
        <w:t>годов», «</w:t>
      </w:r>
      <w:r w:rsidR="00AB2BF2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Совета депутатов Ермаковского сельсовета от 22.10.2018 года № 8 «</w:t>
      </w:r>
      <w:r w:rsidR="00FE30CD" w:rsidRPr="00D53BA8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Ермаковского </w:t>
      </w:r>
      <w:r w:rsidR="005C251D" w:rsidRPr="00D53BA8">
        <w:rPr>
          <w:rFonts w:ascii="Times New Roman" w:hAnsi="Times New Roman" w:cs="Times New Roman"/>
          <w:sz w:val="28"/>
          <w:szCs w:val="28"/>
        </w:rPr>
        <w:t>сельсовета</w:t>
      </w:r>
      <w:r w:rsidR="00AB2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BF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B2B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AB2BF2" w:rsidRPr="00D53BA8" w:rsidRDefault="00AB2BF2" w:rsidP="00143A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3DD" w:rsidRPr="00D53BA8" w:rsidRDefault="00AB2BF2" w:rsidP="00143A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проведено четыре </w:t>
      </w:r>
      <w:r w:rsidR="00DE13DD" w:rsidRPr="00D53BA8">
        <w:rPr>
          <w:rFonts w:ascii="Times New Roman" w:hAnsi="Times New Roman" w:cs="Times New Roman"/>
          <w:sz w:val="28"/>
          <w:szCs w:val="28"/>
        </w:rPr>
        <w:t xml:space="preserve"> собрания граждан,</w:t>
      </w:r>
      <w:r w:rsidR="00AD1C79" w:rsidRPr="00D53BA8">
        <w:rPr>
          <w:rFonts w:ascii="Times New Roman" w:hAnsi="Times New Roman" w:cs="Times New Roman"/>
          <w:sz w:val="28"/>
          <w:szCs w:val="28"/>
        </w:rPr>
        <w:t xml:space="preserve"> </w:t>
      </w:r>
      <w:r w:rsidR="00DE13DD" w:rsidRPr="00D53BA8">
        <w:rPr>
          <w:rFonts w:ascii="Times New Roman" w:hAnsi="Times New Roman" w:cs="Times New Roman"/>
          <w:sz w:val="28"/>
          <w:szCs w:val="28"/>
        </w:rPr>
        <w:t xml:space="preserve">где рассмотрены вопросы: </w:t>
      </w:r>
    </w:p>
    <w:p w:rsidR="00DE13DD" w:rsidRPr="00D53BA8" w:rsidRDefault="00DE13DD" w:rsidP="00143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BA8">
        <w:rPr>
          <w:rFonts w:ascii="Times New Roman" w:hAnsi="Times New Roman" w:cs="Times New Roman"/>
          <w:sz w:val="28"/>
          <w:szCs w:val="28"/>
        </w:rPr>
        <w:t>«О пастьбе скота личного подворья», «О благоустройстве населенных пунктов, «Об объявлении пожароопасного п</w:t>
      </w:r>
      <w:r w:rsidR="00AB2BF2">
        <w:rPr>
          <w:rFonts w:ascii="Times New Roman" w:hAnsi="Times New Roman" w:cs="Times New Roman"/>
          <w:sz w:val="28"/>
          <w:szCs w:val="28"/>
        </w:rPr>
        <w:t>ериода», «О по</w:t>
      </w:r>
      <w:r w:rsidR="009D6F7E">
        <w:rPr>
          <w:rFonts w:ascii="Times New Roman" w:hAnsi="Times New Roman" w:cs="Times New Roman"/>
          <w:sz w:val="28"/>
          <w:szCs w:val="28"/>
        </w:rPr>
        <w:t>дключении домашнего интернета», «</w:t>
      </w:r>
      <w:r w:rsidR="00AB2BF2">
        <w:rPr>
          <w:rFonts w:ascii="Times New Roman" w:hAnsi="Times New Roman" w:cs="Times New Roman"/>
          <w:sz w:val="28"/>
          <w:szCs w:val="28"/>
        </w:rPr>
        <w:t>Об организации работы по переходу на цифровое эфирное телевизионное вещание», «О соблюдении населением правил пожарной безопасности в быту», «Об углублении водоёма»</w:t>
      </w:r>
      <w:proofErr w:type="gramStart"/>
      <w:r w:rsidR="00AB2BF2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AB2BF2">
        <w:rPr>
          <w:rFonts w:ascii="Times New Roman" w:hAnsi="Times New Roman" w:cs="Times New Roman"/>
          <w:sz w:val="28"/>
          <w:szCs w:val="28"/>
        </w:rPr>
        <w:t xml:space="preserve"> О приобретении и установки в жилых домах АДПИ», « О проведении ветеринарных работ по обработке КРС», «О проведении антинаркотических мероприятиях», «О принятии участия администрации Ермаковского сельсовета в реализации мероприятий по благоустройству программы комплексного развития сельских территорий в 2020 году».  </w:t>
      </w:r>
    </w:p>
    <w:p w:rsidR="00DE13DD" w:rsidRPr="00660A00" w:rsidRDefault="00DE13DD" w:rsidP="00143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3DD" w:rsidRPr="00660A00" w:rsidRDefault="00EE62A6" w:rsidP="00143A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</w:t>
      </w:r>
      <w:r w:rsidR="00DE13DD" w:rsidRPr="00660A00">
        <w:rPr>
          <w:rFonts w:ascii="Times New Roman" w:hAnsi="Times New Roman" w:cs="Times New Roman"/>
          <w:sz w:val="28"/>
          <w:szCs w:val="28"/>
        </w:rPr>
        <w:t xml:space="preserve"> год депутатами Совета депутатов Ерм</w:t>
      </w:r>
      <w:r w:rsidR="00D53BA8" w:rsidRPr="00660A00">
        <w:rPr>
          <w:rFonts w:ascii="Times New Roman" w:hAnsi="Times New Roman" w:cs="Times New Roman"/>
          <w:sz w:val="28"/>
          <w:szCs w:val="28"/>
        </w:rPr>
        <w:t xml:space="preserve">аковского сельсовета </w:t>
      </w:r>
      <w:bookmarkStart w:id="0" w:name="_GoBack"/>
      <w:bookmarkEnd w:id="0"/>
      <w:r w:rsidR="00D53BA8" w:rsidRPr="00660A00">
        <w:rPr>
          <w:rFonts w:ascii="Times New Roman" w:hAnsi="Times New Roman" w:cs="Times New Roman"/>
          <w:sz w:val="28"/>
          <w:szCs w:val="28"/>
        </w:rPr>
        <w:t>проведено 7</w:t>
      </w:r>
      <w:r w:rsidR="00DE13DD" w:rsidRPr="00660A00">
        <w:rPr>
          <w:rFonts w:ascii="Times New Roman" w:hAnsi="Times New Roman" w:cs="Times New Roman"/>
          <w:sz w:val="28"/>
          <w:szCs w:val="28"/>
        </w:rPr>
        <w:t xml:space="preserve"> сес</w:t>
      </w:r>
      <w:r w:rsidR="002649A5" w:rsidRPr="00660A00">
        <w:rPr>
          <w:rFonts w:ascii="Times New Roman" w:hAnsi="Times New Roman" w:cs="Times New Roman"/>
          <w:sz w:val="28"/>
          <w:szCs w:val="28"/>
        </w:rPr>
        <w:t xml:space="preserve">сий, на которых рассмотрено </w:t>
      </w:r>
      <w:r>
        <w:rPr>
          <w:rFonts w:ascii="Times New Roman" w:hAnsi="Times New Roman" w:cs="Times New Roman"/>
          <w:sz w:val="28"/>
          <w:szCs w:val="28"/>
        </w:rPr>
        <w:t>46 вопросов</w:t>
      </w:r>
      <w:r w:rsidR="00DE13DD" w:rsidRPr="00660A00">
        <w:rPr>
          <w:rFonts w:ascii="Times New Roman" w:hAnsi="Times New Roman" w:cs="Times New Roman"/>
          <w:sz w:val="28"/>
          <w:szCs w:val="28"/>
        </w:rPr>
        <w:t>.</w:t>
      </w:r>
    </w:p>
    <w:p w:rsidR="00BA342F" w:rsidRDefault="00BA342F" w:rsidP="00143A1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13DD" w:rsidRPr="00660A00" w:rsidRDefault="00DE13DD" w:rsidP="00143A1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A00">
        <w:rPr>
          <w:rFonts w:ascii="Times New Roman" w:hAnsi="Times New Roman" w:cs="Times New Roman"/>
          <w:bCs/>
          <w:sz w:val="28"/>
          <w:szCs w:val="28"/>
        </w:rPr>
        <w:t>Штатная численность работников органов мес</w:t>
      </w:r>
      <w:r w:rsidR="00875252">
        <w:rPr>
          <w:rFonts w:ascii="Times New Roman" w:hAnsi="Times New Roman" w:cs="Times New Roman"/>
          <w:bCs/>
          <w:sz w:val="28"/>
          <w:szCs w:val="28"/>
        </w:rPr>
        <w:t xml:space="preserve">тного самоуправления на начало </w:t>
      </w:r>
      <w:r w:rsidRPr="00660A00">
        <w:rPr>
          <w:rFonts w:ascii="Times New Roman" w:hAnsi="Times New Roman" w:cs="Times New Roman"/>
          <w:bCs/>
          <w:sz w:val="28"/>
          <w:szCs w:val="28"/>
        </w:rPr>
        <w:t xml:space="preserve">года составил 6 человек. </w:t>
      </w:r>
    </w:p>
    <w:p w:rsidR="00DE13DD" w:rsidRPr="00660A00" w:rsidRDefault="00DE13DD" w:rsidP="00143A1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0A00">
        <w:rPr>
          <w:rFonts w:ascii="Times New Roman" w:hAnsi="Times New Roman" w:cs="Times New Roman"/>
          <w:sz w:val="28"/>
          <w:szCs w:val="28"/>
        </w:rPr>
        <w:t>По численности:</w:t>
      </w:r>
    </w:p>
    <w:p w:rsidR="00DE13DD" w:rsidRPr="00660A00" w:rsidRDefault="00DE13DD" w:rsidP="00143A1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0A00">
        <w:rPr>
          <w:rFonts w:ascii="Times New Roman" w:hAnsi="Times New Roman" w:cs="Times New Roman"/>
          <w:sz w:val="28"/>
          <w:szCs w:val="28"/>
        </w:rPr>
        <w:t>Работники замещающие муниципальные должности (Глава Ермаковского сельсовета) -1 человек</w:t>
      </w:r>
    </w:p>
    <w:p w:rsidR="00DE13DD" w:rsidRPr="00660A00" w:rsidRDefault="00DE13DD" w:rsidP="00143A1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0A00">
        <w:rPr>
          <w:rFonts w:ascii="Times New Roman" w:hAnsi="Times New Roman" w:cs="Times New Roman"/>
          <w:sz w:val="28"/>
          <w:szCs w:val="28"/>
        </w:rPr>
        <w:t xml:space="preserve">Работники муниципальной службы </w:t>
      </w:r>
      <w:r w:rsidR="00AD1C79" w:rsidRPr="00660A00">
        <w:rPr>
          <w:rFonts w:ascii="Times New Roman" w:hAnsi="Times New Roman" w:cs="Times New Roman"/>
          <w:sz w:val="28"/>
          <w:szCs w:val="28"/>
        </w:rPr>
        <w:t xml:space="preserve">– </w:t>
      </w:r>
      <w:r w:rsidRPr="00660A00">
        <w:rPr>
          <w:rFonts w:ascii="Times New Roman" w:hAnsi="Times New Roman" w:cs="Times New Roman"/>
          <w:sz w:val="28"/>
          <w:szCs w:val="28"/>
        </w:rPr>
        <w:t>3</w:t>
      </w:r>
      <w:r w:rsidR="00AD1C79" w:rsidRPr="00660A00">
        <w:rPr>
          <w:rFonts w:ascii="Times New Roman" w:hAnsi="Times New Roman" w:cs="Times New Roman"/>
          <w:sz w:val="28"/>
          <w:szCs w:val="28"/>
        </w:rPr>
        <w:t xml:space="preserve"> </w:t>
      </w:r>
      <w:r w:rsidRPr="00660A00">
        <w:rPr>
          <w:rFonts w:ascii="Times New Roman" w:hAnsi="Times New Roman" w:cs="Times New Roman"/>
          <w:sz w:val="28"/>
          <w:szCs w:val="28"/>
        </w:rPr>
        <w:t>человек, в том числе по группам должностей:</w:t>
      </w:r>
    </w:p>
    <w:p w:rsidR="00DE13DD" w:rsidRPr="00660A00" w:rsidRDefault="00DE13DD" w:rsidP="00143A1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0A00">
        <w:rPr>
          <w:rFonts w:ascii="Times New Roman" w:hAnsi="Times New Roman" w:cs="Times New Roman"/>
          <w:sz w:val="28"/>
          <w:szCs w:val="28"/>
        </w:rPr>
        <w:t>Главные должности (глава администрации)</w:t>
      </w:r>
      <w:r w:rsidR="00AD1C79" w:rsidRPr="00660A00">
        <w:rPr>
          <w:rFonts w:ascii="Times New Roman" w:hAnsi="Times New Roman" w:cs="Times New Roman"/>
          <w:sz w:val="28"/>
          <w:szCs w:val="28"/>
        </w:rPr>
        <w:t xml:space="preserve"> – </w:t>
      </w:r>
      <w:r w:rsidRPr="00660A00">
        <w:rPr>
          <w:rFonts w:ascii="Times New Roman" w:hAnsi="Times New Roman" w:cs="Times New Roman"/>
          <w:sz w:val="28"/>
          <w:szCs w:val="28"/>
        </w:rPr>
        <w:t>1</w:t>
      </w:r>
      <w:r w:rsidR="00AD1C79" w:rsidRPr="00660A00">
        <w:rPr>
          <w:rFonts w:ascii="Times New Roman" w:hAnsi="Times New Roman" w:cs="Times New Roman"/>
          <w:sz w:val="28"/>
          <w:szCs w:val="28"/>
        </w:rPr>
        <w:t xml:space="preserve"> </w:t>
      </w:r>
      <w:r w:rsidR="00F3628C" w:rsidRPr="00660A00">
        <w:rPr>
          <w:rFonts w:ascii="Times New Roman" w:hAnsi="Times New Roman" w:cs="Times New Roman"/>
          <w:sz w:val="28"/>
          <w:szCs w:val="28"/>
        </w:rPr>
        <w:t>ч</w:t>
      </w:r>
      <w:r w:rsidRPr="00660A00">
        <w:rPr>
          <w:rFonts w:ascii="Times New Roman" w:hAnsi="Times New Roman" w:cs="Times New Roman"/>
          <w:sz w:val="28"/>
          <w:szCs w:val="28"/>
        </w:rPr>
        <w:t>еловек</w:t>
      </w:r>
      <w:r w:rsidR="00F3628C" w:rsidRPr="00660A00">
        <w:rPr>
          <w:rFonts w:ascii="Times New Roman" w:hAnsi="Times New Roman" w:cs="Times New Roman"/>
          <w:sz w:val="28"/>
          <w:szCs w:val="28"/>
        </w:rPr>
        <w:t>,</w:t>
      </w:r>
    </w:p>
    <w:p w:rsidR="00F3628C" w:rsidRPr="00660A00" w:rsidRDefault="00F3628C" w:rsidP="00143A1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0A00">
        <w:rPr>
          <w:rFonts w:ascii="Times New Roman" w:hAnsi="Times New Roman" w:cs="Times New Roman"/>
          <w:sz w:val="28"/>
          <w:szCs w:val="28"/>
        </w:rPr>
        <w:t xml:space="preserve">Ведущие (зам.главы администрации) </w:t>
      </w:r>
      <w:r w:rsidR="00BA342F">
        <w:rPr>
          <w:rFonts w:ascii="Times New Roman" w:hAnsi="Times New Roman" w:cs="Times New Roman"/>
          <w:sz w:val="28"/>
          <w:szCs w:val="28"/>
        </w:rPr>
        <w:t xml:space="preserve">– </w:t>
      </w:r>
      <w:r w:rsidRPr="00660A00">
        <w:rPr>
          <w:rFonts w:ascii="Times New Roman" w:hAnsi="Times New Roman" w:cs="Times New Roman"/>
          <w:sz w:val="28"/>
          <w:szCs w:val="28"/>
        </w:rPr>
        <w:t>1 человек,</w:t>
      </w:r>
    </w:p>
    <w:p w:rsidR="00DE13DD" w:rsidRPr="00660A00" w:rsidRDefault="00DE13DD" w:rsidP="00143A1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0A00">
        <w:rPr>
          <w:rFonts w:ascii="Times New Roman" w:hAnsi="Times New Roman" w:cs="Times New Roman"/>
          <w:sz w:val="28"/>
          <w:szCs w:val="28"/>
        </w:rPr>
        <w:t xml:space="preserve">Младшие должности муниципальной службы </w:t>
      </w:r>
      <w:r w:rsidR="00AD1C79" w:rsidRPr="00660A00">
        <w:rPr>
          <w:rFonts w:ascii="Times New Roman" w:hAnsi="Times New Roman" w:cs="Times New Roman"/>
          <w:sz w:val="28"/>
          <w:szCs w:val="28"/>
        </w:rPr>
        <w:t xml:space="preserve">– </w:t>
      </w:r>
      <w:r w:rsidRPr="00660A00">
        <w:rPr>
          <w:rFonts w:ascii="Times New Roman" w:hAnsi="Times New Roman" w:cs="Times New Roman"/>
          <w:sz w:val="28"/>
          <w:szCs w:val="28"/>
        </w:rPr>
        <w:t>2</w:t>
      </w:r>
      <w:r w:rsidR="00AD1C79" w:rsidRPr="00660A00">
        <w:rPr>
          <w:rFonts w:ascii="Times New Roman" w:hAnsi="Times New Roman" w:cs="Times New Roman"/>
          <w:sz w:val="28"/>
          <w:szCs w:val="28"/>
        </w:rPr>
        <w:t xml:space="preserve"> </w:t>
      </w:r>
      <w:r w:rsidRPr="00660A00">
        <w:rPr>
          <w:rFonts w:ascii="Times New Roman" w:hAnsi="Times New Roman" w:cs="Times New Roman"/>
          <w:sz w:val="28"/>
          <w:szCs w:val="28"/>
        </w:rPr>
        <w:t>человек</w:t>
      </w:r>
      <w:r w:rsidR="00660A00" w:rsidRPr="00660A00">
        <w:rPr>
          <w:rFonts w:ascii="Times New Roman" w:hAnsi="Times New Roman" w:cs="Times New Roman"/>
          <w:sz w:val="28"/>
          <w:szCs w:val="28"/>
        </w:rPr>
        <w:t>а</w:t>
      </w:r>
      <w:r w:rsidRPr="00660A00">
        <w:rPr>
          <w:rFonts w:ascii="Times New Roman" w:hAnsi="Times New Roman" w:cs="Times New Roman"/>
          <w:sz w:val="28"/>
          <w:szCs w:val="28"/>
        </w:rPr>
        <w:t xml:space="preserve"> (специалисты)</w:t>
      </w:r>
    </w:p>
    <w:p w:rsidR="00DE13DD" w:rsidRDefault="00DE13DD" w:rsidP="00143A1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0A00">
        <w:rPr>
          <w:rFonts w:ascii="Times New Roman" w:hAnsi="Times New Roman" w:cs="Times New Roman"/>
          <w:sz w:val="28"/>
          <w:szCs w:val="28"/>
        </w:rPr>
        <w:t>Работники, не являющиеся муниципальн</w:t>
      </w:r>
      <w:r w:rsidR="00EE62A6">
        <w:rPr>
          <w:rFonts w:ascii="Times New Roman" w:hAnsi="Times New Roman" w:cs="Times New Roman"/>
          <w:sz w:val="28"/>
          <w:szCs w:val="28"/>
        </w:rPr>
        <w:t xml:space="preserve">ыми служащими: бухгалтер 2 категории </w:t>
      </w:r>
      <w:r w:rsidRPr="00660A00">
        <w:rPr>
          <w:rFonts w:ascii="Times New Roman" w:hAnsi="Times New Roman" w:cs="Times New Roman"/>
          <w:sz w:val="28"/>
          <w:szCs w:val="28"/>
        </w:rPr>
        <w:t xml:space="preserve"> – 1человек, уборщик служебных помещений – 1 человек.</w:t>
      </w:r>
    </w:p>
    <w:p w:rsidR="00EE62A6" w:rsidRPr="00660A00" w:rsidRDefault="00EE62A6" w:rsidP="00143A1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F90" w:rsidRDefault="00BF3F90" w:rsidP="00143A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F90" w:rsidRDefault="00BF3F90" w:rsidP="00BF3F9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Связь, почтовое отделение связи</w:t>
      </w:r>
    </w:p>
    <w:p w:rsidR="00BF3F90" w:rsidRDefault="00BF3F90" w:rsidP="00BF3F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F90">
        <w:rPr>
          <w:rFonts w:ascii="Times New Roman" w:hAnsi="Times New Roman" w:cs="Times New Roman"/>
          <w:sz w:val="28"/>
          <w:szCs w:val="28"/>
        </w:rPr>
        <w:t>На территории МО оказывает услуги Ростелеком.</w:t>
      </w:r>
      <w:r w:rsidR="009D6F7E">
        <w:rPr>
          <w:rFonts w:ascii="Times New Roman" w:hAnsi="Times New Roman" w:cs="Times New Roman"/>
          <w:sz w:val="28"/>
          <w:szCs w:val="28"/>
        </w:rPr>
        <w:t xml:space="preserve"> Количество телефонных точек- 49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  <w:r w:rsidR="004A133D">
        <w:rPr>
          <w:rFonts w:ascii="Times New Roman" w:hAnsi="Times New Roman" w:cs="Times New Roman"/>
          <w:sz w:val="28"/>
          <w:szCs w:val="28"/>
        </w:rPr>
        <w:t xml:space="preserve"> Работает сотовая связь.</w:t>
      </w:r>
    </w:p>
    <w:p w:rsidR="00BF3F90" w:rsidRDefault="00BF3F90" w:rsidP="00BF3F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F90">
        <w:rPr>
          <w:rFonts w:ascii="Times New Roman" w:hAnsi="Times New Roman" w:cs="Times New Roman"/>
          <w:sz w:val="28"/>
          <w:szCs w:val="28"/>
        </w:rPr>
        <w:t>Почту доставляю</w:t>
      </w:r>
      <w:r w:rsidR="004A133D">
        <w:rPr>
          <w:rFonts w:ascii="Times New Roman" w:hAnsi="Times New Roman" w:cs="Times New Roman"/>
          <w:sz w:val="28"/>
          <w:szCs w:val="28"/>
        </w:rPr>
        <w:t>т</w:t>
      </w:r>
      <w:r w:rsidRPr="00BF3F90">
        <w:rPr>
          <w:rFonts w:ascii="Times New Roman" w:hAnsi="Times New Roman" w:cs="Times New Roman"/>
          <w:sz w:val="28"/>
          <w:szCs w:val="28"/>
        </w:rPr>
        <w:t xml:space="preserve"> три раза в недел</w:t>
      </w:r>
      <w:proofErr w:type="gramStart"/>
      <w:r w:rsidRPr="00BF3F90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BF3F90">
        <w:rPr>
          <w:rFonts w:ascii="Times New Roman" w:hAnsi="Times New Roman" w:cs="Times New Roman"/>
          <w:sz w:val="28"/>
          <w:szCs w:val="28"/>
        </w:rPr>
        <w:t xml:space="preserve"> понедельник, среда, пятница.</w:t>
      </w:r>
    </w:p>
    <w:p w:rsidR="00BF3F90" w:rsidRDefault="00BF3F90" w:rsidP="00BF3F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F90" w:rsidRPr="00452834" w:rsidRDefault="00BF3F90" w:rsidP="00BF3F9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834">
        <w:rPr>
          <w:rFonts w:ascii="Times New Roman" w:hAnsi="Times New Roman" w:cs="Times New Roman"/>
          <w:b/>
          <w:sz w:val="28"/>
          <w:szCs w:val="28"/>
        </w:rPr>
        <w:t>Транспорт</w:t>
      </w:r>
    </w:p>
    <w:p w:rsidR="00BF3F90" w:rsidRDefault="00BF3F90" w:rsidP="00BF3F9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52834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по территории поселения- </w:t>
      </w:r>
      <w:r w:rsidR="00452834">
        <w:rPr>
          <w:rFonts w:ascii="Times New Roman" w:hAnsi="Times New Roman" w:cs="Times New Roman"/>
          <w:sz w:val="28"/>
          <w:szCs w:val="28"/>
        </w:rPr>
        <w:t xml:space="preserve"> </w:t>
      </w:r>
      <w:r w:rsidR="004A133D">
        <w:rPr>
          <w:rFonts w:ascii="Times New Roman" w:hAnsi="Times New Roman" w:cs="Times New Roman"/>
          <w:sz w:val="28"/>
          <w:szCs w:val="28"/>
        </w:rPr>
        <w:t>2</w:t>
      </w:r>
      <w:r w:rsidR="009D6F7E">
        <w:rPr>
          <w:rFonts w:ascii="Times New Roman" w:hAnsi="Times New Roman" w:cs="Times New Roman"/>
          <w:sz w:val="28"/>
          <w:szCs w:val="28"/>
        </w:rPr>
        <w:t>.615</w:t>
      </w:r>
      <w:r w:rsidR="00452834">
        <w:rPr>
          <w:rFonts w:ascii="Times New Roman" w:hAnsi="Times New Roman" w:cs="Times New Roman"/>
          <w:sz w:val="28"/>
          <w:szCs w:val="28"/>
        </w:rPr>
        <w:t xml:space="preserve">  км., в </w:t>
      </w:r>
      <w:r w:rsidRPr="00452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3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528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528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2834">
        <w:rPr>
          <w:rFonts w:ascii="Times New Roman" w:hAnsi="Times New Roman" w:cs="Times New Roman"/>
          <w:sz w:val="28"/>
          <w:szCs w:val="28"/>
        </w:rPr>
        <w:t xml:space="preserve"> щебеночным покрытием -  </w:t>
      </w:r>
      <w:r w:rsidR="004A133D">
        <w:rPr>
          <w:rFonts w:ascii="Times New Roman" w:hAnsi="Times New Roman" w:cs="Times New Roman"/>
          <w:sz w:val="28"/>
          <w:szCs w:val="28"/>
        </w:rPr>
        <w:t>2</w:t>
      </w:r>
      <w:r w:rsidR="009D6F7E">
        <w:rPr>
          <w:rFonts w:ascii="Times New Roman" w:hAnsi="Times New Roman" w:cs="Times New Roman"/>
          <w:sz w:val="28"/>
          <w:szCs w:val="28"/>
        </w:rPr>
        <w:t>.355</w:t>
      </w:r>
      <w:r w:rsidR="00452834">
        <w:rPr>
          <w:rFonts w:ascii="Times New Roman" w:hAnsi="Times New Roman" w:cs="Times New Roman"/>
          <w:sz w:val="28"/>
          <w:szCs w:val="28"/>
        </w:rPr>
        <w:t xml:space="preserve">  </w:t>
      </w:r>
      <w:r w:rsidRPr="00452834">
        <w:rPr>
          <w:rFonts w:ascii="Times New Roman" w:hAnsi="Times New Roman" w:cs="Times New Roman"/>
          <w:sz w:val="28"/>
          <w:szCs w:val="28"/>
        </w:rPr>
        <w:t xml:space="preserve">км. Транспортным обслуживанием населения занимается «  </w:t>
      </w:r>
      <w:proofErr w:type="spellStart"/>
      <w:r w:rsidRPr="00452834">
        <w:rPr>
          <w:rFonts w:ascii="Times New Roman" w:hAnsi="Times New Roman" w:cs="Times New Roman"/>
          <w:sz w:val="28"/>
          <w:szCs w:val="28"/>
        </w:rPr>
        <w:t>Кочковское</w:t>
      </w:r>
      <w:proofErr w:type="spellEnd"/>
      <w:r w:rsidRPr="00452834">
        <w:rPr>
          <w:rFonts w:ascii="Times New Roman" w:hAnsi="Times New Roman" w:cs="Times New Roman"/>
          <w:sz w:val="28"/>
          <w:szCs w:val="28"/>
        </w:rPr>
        <w:t xml:space="preserve"> АТП». Доставка </w:t>
      </w:r>
      <w:r w:rsidRPr="00452834">
        <w:rPr>
          <w:rFonts w:ascii="Times New Roman" w:hAnsi="Times New Roman" w:cs="Times New Roman"/>
          <w:sz w:val="28"/>
          <w:szCs w:val="28"/>
        </w:rPr>
        <w:lastRenderedPageBreak/>
        <w:t>жителей осуществляется ежедневно, кроме вторника, субботы и воскресенья</w:t>
      </w:r>
      <w:r w:rsidR="00452834">
        <w:rPr>
          <w:rFonts w:ascii="Times New Roman" w:hAnsi="Times New Roman" w:cs="Times New Roman"/>
          <w:sz w:val="28"/>
          <w:szCs w:val="28"/>
        </w:rPr>
        <w:t xml:space="preserve">. Удаленность поселка </w:t>
      </w:r>
      <w:proofErr w:type="spellStart"/>
      <w:r w:rsidR="00452834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="00452834">
        <w:rPr>
          <w:rFonts w:ascii="Times New Roman" w:hAnsi="Times New Roman" w:cs="Times New Roman"/>
          <w:sz w:val="28"/>
          <w:szCs w:val="28"/>
        </w:rPr>
        <w:t xml:space="preserve"> от райцентра 40 км. </w:t>
      </w:r>
    </w:p>
    <w:p w:rsidR="004A133D" w:rsidRDefault="004A133D" w:rsidP="00BF3F9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4A133D" w:rsidRPr="00EE62A6" w:rsidRDefault="004A133D" w:rsidP="004A13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2A6">
        <w:rPr>
          <w:rFonts w:ascii="Times New Roman" w:hAnsi="Times New Roman" w:cs="Times New Roman"/>
          <w:sz w:val="28"/>
          <w:szCs w:val="28"/>
        </w:rPr>
        <w:t>Ежегодно проводится работа по содержанию автом</w:t>
      </w:r>
      <w:r>
        <w:rPr>
          <w:rFonts w:ascii="Times New Roman" w:hAnsi="Times New Roman" w:cs="Times New Roman"/>
          <w:sz w:val="28"/>
          <w:szCs w:val="28"/>
        </w:rPr>
        <w:t>обильных дорог в поселении.</w:t>
      </w:r>
      <w:r w:rsidRPr="00EE6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4E4" w:rsidRDefault="004A133D" w:rsidP="004A133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603BB">
        <w:rPr>
          <w:rFonts w:ascii="Times New Roman" w:hAnsi="Times New Roman" w:cs="Times New Roman"/>
          <w:sz w:val="28"/>
          <w:szCs w:val="28"/>
        </w:rPr>
        <w:t>Автомобильная дорога постоянно поддерживается в рабочем состоянии, в осенне-зимний период проводится расчистка и обработка трассы, что дает возможность регулярному движению</w:t>
      </w:r>
      <w:r w:rsidR="00FF1D8E">
        <w:rPr>
          <w:rFonts w:ascii="Times New Roman" w:hAnsi="Times New Roman" w:cs="Times New Roman"/>
          <w:sz w:val="28"/>
          <w:szCs w:val="28"/>
        </w:rPr>
        <w:t>,</w:t>
      </w:r>
      <w:r w:rsidRPr="00C603BB">
        <w:rPr>
          <w:rFonts w:ascii="Times New Roman" w:hAnsi="Times New Roman" w:cs="Times New Roman"/>
          <w:sz w:val="28"/>
          <w:szCs w:val="28"/>
        </w:rPr>
        <w:t xml:space="preserve"> как пассажирского транспорта, так и индивидуального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4E4" w:rsidRPr="009F34E4" w:rsidRDefault="009F34E4" w:rsidP="009F34E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E4">
        <w:rPr>
          <w:rFonts w:ascii="Times New Roman" w:hAnsi="Times New Roman" w:cs="Times New Roman"/>
          <w:b/>
          <w:sz w:val="28"/>
          <w:szCs w:val="28"/>
        </w:rPr>
        <w:t>Торговое обслуживание</w:t>
      </w:r>
    </w:p>
    <w:p w:rsidR="009F34E4" w:rsidRPr="004A133D" w:rsidRDefault="009F34E4" w:rsidP="004A13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4E4">
        <w:rPr>
          <w:rFonts w:ascii="Times New Roman" w:hAnsi="Times New Roman" w:cs="Times New Roman"/>
          <w:sz w:val="28"/>
          <w:szCs w:val="28"/>
        </w:rPr>
        <w:t xml:space="preserve">На территории  поселения расположено две торговые точки ( в </w:t>
      </w:r>
      <w:proofErr w:type="spellStart"/>
      <w:r w:rsidRPr="009F34E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9F34E4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9F34E4">
        <w:rPr>
          <w:rFonts w:ascii="Times New Roman" w:hAnsi="Times New Roman" w:cs="Times New Roman"/>
          <w:sz w:val="28"/>
          <w:szCs w:val="28"/>
        </w:rPr>
        <w:t xml:space="preserve"> один </w:t>
      </w:r>
      <w:r w:rsidR="004A133D">
        <w:rPr>
          <w:rFonts w:ascii="Times New Roman" w:hAnsi="Times New Roman" w:cs="Times New Roman"/>
          <w:sz w:val="28"/>
          <w:szCs w:val="28"/>
        </w:rPr>
        <w:t>индивидуальный предприниматель)</w:t>
      </w:r>
      <w:r w:rsidR="004A133D" w:rsidRPr="00C603BB">
        <w:rPr>
          <w:rFonts w:ascii="Times New Roman" w:hAnsi="Times New Roman" w:cs="Times New Roman"/>
          <w:sz w:val="28"/>
          <w:szCs w:val="28"/>
        </w:rPr>
        <w:t>, в которых есть практически все товары первой необходимости</w:t>
      </w:r>
      <w:r w:rsidR="004A133D">
        <w:rPr>
          <w:rFonts w:ascii="Times New Roman" w:hAnsi="Times New Roman" w:cs="Times New Roman"/>
          <w:sz w:val="28"/>
          <w:szCs w:val="28"/>
        </w:rPr>
        <w:t>.</w:t>
      </w:r>
    </w:p>
    <w:p w:rsidR="009F34E4" w:rsidRDefault="009F34E4" w:rsidP="009F34E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E4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9F34E4" w:rsidRDefault="009F34E4" w:rsidP="009F34E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4E4" w:rsidRDefault="009F34E4" w:rsidP="008E371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E371D">
        <w:rPr>
          <w:rFonts w:ascii="Times New Roman" w:hAnsi="Times New Roman" w:cs="Times New Roman"/>
          <w:sz w:val="28"/>
          <w:szCs w:val="28"/>
        </w:rPr>
        <w:t>На территории поселения расположены одна школа, которую</w:t>
      </w:r>
      <w:r w:rsidR="008E371D">
        <w:rPr>
          <w:rFonts w:ascii="Times New Roman" w:hAnsi="Times New Roman" w:cs="Times New Roman"/>
          <w:sz w:val="28"/>
          <w:szCs w:val="28"/>
        </w:rPr>
        <w:t xml:space="preserve"> посещают </w:t>
      </w:r>
      <w:r w:rsidR="00FF1D8E">
        <w:rPr>
          <w:rFonts w:ascii="Times New Roman" w:hAnsi="Times New Roman" w:cs="Times New Roman"/>
          <w:sz w:val="28"/>
          <w:szCs w:val="28"/>
        </w:rPr>
        <w:t>26</w:t>
      </w:r>
      <w:r w:rsidR="008E371D">
        <w:rPr>
          <w:rFonts w:ascii="Times New Roman" w:hAnsi="Times New Roman" w:cs="Times New Roman"/>
          <w:sz w:val="28"/>
          <w:szCs w:val="28"/>
        </w:rPr>
        <w:t xml:space="preserve"> учащихся и воспитанники детского сада </w:t>
      </w:r>
      <w:r w:rsidR="00FF1D8E">
        <w:rPr>
          <w:rFonts w:ascii="Times New Roman" w:hAnsi="Times New Roman" w:cs="Times New Roman"/>
          <w:sz w:val="28"/>
          <w:szCs w:val="28"/>
        </w:rPr>
        <w:t>10</w:t>
      </w:r>
      <w:r w:rsidR="008E371D">
        <w:rPr>
          <w:rFonts w:ascii="Times New Roman" w:hAnsi="Times New Roman" w:cs="Times New Roman"/>
          <w:sz w:val="28"/>
          <w:szCs w:val="28"/>
        </w:rPr>
        <w:t xml:space="preserve">  человек. Образ</w:t>
      </w:r>
      <w:r w:rsidR="00730717">
        <w:rPr>
          <w:rFonts w:ascii="Times New Roman" w:hAnsi="Times New Roman" w:cs="Times New Roman"/>
          <w:sz w:val="28"/>
          <w:szCs w:val="28"/>
        </w:rPr>
        <w:t>овательное учреждение обеспечено</w:t>
      </w:r>
      <w:r w:rsidR="008E371D">
        <w:rPr>
          <w:rFonts w:ascii="Times New Roman" w:hAnsi="Times New Roman" w:cs="Times New Roman"/>
          <w:sz w:val="28"/>
          <w:szCs w:val="28"/>
        </w:rPr>
        <w:t xml:space="preserve"> системой видеонаблюдения и кнопками автоматизированной пожарной сигнализацией. Дети обеспечены горячим питанием.</w:t>
      </w:r>
    </w:p>
    <w:p w:rsidR="00730717" w:rsidRDefault="00730717" w:rsidP="008E371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C603BB">
        <w:rPr>
          <w:rFonts w:ascii="Times New Roman" w:hAnsi="Times New Roman" w:cs="Times New Roman"/>
          <w:sz w:val="28"/>
          <w:szCs w:val="28"/>
        </w:rPr>
        <w:t xml:space="preserve">кольный автобус ежедневно подвозит учеников в школу из п. </w:t>
      </w:r>
      <w:proofErr w:type="spellStart"/>
      <w:r w:rsidRPr="00C603BB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Pr="00C603BB">
        <w:rPr>
          <w:rFonts w:ascii="Times New Roman" w:hAnsi="Times New Roman" w:cs="Times New Roman"/>
          <w:sz w:val="28"/>
          <w:szCs w:val="28"/>
        </w:rPr>
        <w:t xml:space="preserve"> в п. Новые Решеты</w:t>
      </w:r>
      <w:r w:rsidR="004A133D">
        <w:rPr>
          <w:rFonts w:ascii="Times New Roman" w:hAnsi="Times New Roman" w:cs="Times New Roman"/>
          <w:sz w:val="28"/>
          <w:szCs w:val="28"/>
        </w:rPr>
        <w:t xml:space="preserve"> и обратно.</w:t>
      </w:r>
    </w:p>
    <w:p w:rsidR="008E371D" w:rsidRDefault="008E371D" w:rsidP="008E371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71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ультура</w:t>
      </w:r>
    </w:p>
    <w:p w:rsidR="008E371D" w:rsidRDefault="008E371D" w:rsidP="008E371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71D" w:rsidRDefault="00730717" w:rsidP="008E371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30717">
        <w:rPr>
          <w:rFonts w:ascii="Times New Roman" w:hAnsi="Times New Roman" w:cs="Times New Roman"/>
          <w:sz w:val="28"/>
          <w:szCs w:val="28"/>
        </w:rPr>
        <w:t xml:space="preserve">В </w:t>
      </w:r>
      <w:r w:rsidR="008E371D" w:rsidRPr="00730717">
        <w:rPr>
          <w:rFonts w:ascii="Times New Roman" w:hAnsi="Times New Roman" w:cs="Times New Roman"/>
          <w:sz w:val="28"/>
          <w:szCs w:val="28"/>
        </w:rPr>
        <w:t>поселении работает МКУК «Ермаковское СКО», Ермаковская сельская библиотека</w:t>
      </w:r>
      <w:r w:rsidRPr="00730717">
        <w:rPr>
          <w:rFonts w:ascii="Times New Roman" w:hAnsi="Times New Roman" w:cs="Times New Roman"/>
          <w:sz w:val="28"/>
          <w:szCs w:val="28"/>
        </w:rPr>
        <w:t xml:space="preserve">, входящая в состав МКУ «Централизованная библиотечная система </w:t>
      </w:r>
      <w:proofErr w:type="spellStart"/>
      <w:r w:rsidRPr="0073071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730717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730717" w:rsidRDefault="00730717" w:rsidP="008E371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культуры работает в соответствии с планом проведения мероприятий.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2019 года были проведены различные мероприятия. Принимали участие в районных  и областных мероприятиях, где неоднократно занимали призовые места.</w:t>
      </w:r>
    </w:p>
    <w:p w:rsidR="00730717" w:rsidRPr="00730717" w:rsidRDefault="00730717" w:rsidP="008E371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E371D" w:rsidRDefault="00730717" w:rsidP="0073071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717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730717" w:rsidRDefault="00730717" w:rsidP="007307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30717">
        <w:rPr>
          <w:rFonts w:ascii="Times New Roman" w:hAnsi="Times New Roman" w:cs="Times New Roman"/>
          <w:sz w:val="28"/>
          <w:szCs w:val="28"/>
        </w:rPr>
        <w:t>На территории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имеется ФАП.</w:t>
      </w:r>
    </w:p>
    <w:p w:rsidR="008E371D" w:rsidRDefault="008E371D" w:rsidP="009D6F7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371D" w:rsidRPr="004A133D" w:rsidRDefault="004A133D" w:rsidP="004A133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33D">
        <w:rPr>
          <w:rFonts w:ascii="Times New Roman" w:hAnsi="Times New Roman" w:cs="Times New Roman"/>
          <w:b/>
          <w:sz w:val="28"/>
          <w:szCs w:val="28"/>
        </w:rPr>
        <w:t>Разное</w:t>
      </w:r>
    </w:p>
    <w:p w:rsidR="008E371D" w:rsidRDefault="008E371D" w:rsidP="008E371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4A133D" w:rsidRDefault="004A133D" w:rsidP="004A13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Pr="00C603BB">
        <w:rPr>
          <w:rFonts w:ascii="Times New Roman" w:hAnsi="Times New Roman" w:cs="Times New Roman"/>
          <w:sz w:val="28"/>
          <w:szCs w:val="28"/>
        </w:rPr>
        <w:t>уличное освещение, бесперебойно функционирует водозабо</w:t>
      </w:r>
      <w:r w:rsidR="009D6F7E">
        <w:rPr>
          <w:rFonts w:ascii="Times New Roman" w:hAnsi="Times New Roman" w:cs="Times New Roman"/>
          <w:sz w:val="28"/>
          <w:szCs w:val="28"/>
        </w:rPr>
        <w:t>рная скважина.</w:t>
      </w:r>
      <w:r w:rsidRPr="00C60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71D" w:rsidRPr="008E371D" w:rsidRDefault="008E371D" w:rsidP="008E371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8E371D" w:rsidRPr="008E371D" w:rsidSect="001E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3DD"/>
    <w:rsid w:val="00003A4F"/>
    <w:rsid w:val="000C4856"/>
    <w:rsid w:val="001433CE"/>
    <w:rsid w:val="00143A14"/>
    <w:rsid w:val="00143D9C"/>
    <w:rsid w:val="00155862"/>
    <w:rsid w:val="001C5F32"/>
    <w:rsid w:val="001E4E6E"/>
    <w:rsid w:val="0025169E"/>
    <w:rsid w:val="00263D51"/>
    <w:rsid w:val="002649A5"/>
    <w:rsid w:val="002F087E"/>
    <w:rsid w:val="00300201"/>
    <w:rsid w:val="00335AC1"/>
    <w:rsid w:val="00336EB7"/>
    <w:rsid w:val="003B231B"/>
    <w:rsid w:val="00452834"/>
    <w:rsid w:val="004A133D"/>
    <w:rsid w:val="004D5F0B"/>
    <w:rsid w:val="00560DA2"/>
    <w:rsid w:val="00571AE1"/>
    <w:rsid w:val="00576B8D"/>
    <w:rsid w:val="005C251D"/>
    <w:rsid w:val="006006DA"/>
    <w:rsid w:val="00616E54"/>
    <w:rsid w:val="00633535"/>
    <w:rsid w:val="00642C34"/>
    <w:rsid w:val="00660A00"/>
    <w:rsid w:val="006F0212"/>
    <w:rsid w:val="00706FE6"/>
    <w:rsid w:val="00730717"/>
    <w:rsid w:val="007475BD"/>
    <w:rsid w:val="0077426D"/>
    <w:rsid w:val="007800C8"/>
    <w:rsid w:val="007E74B2"/>
    <w:rsid w:val="00875252"/>
    <w:rsid w:val="008E371D"/>
    <w:rsid w:val="00916207"/>
    <w:rsid w:val="009D6D46"/>
    <w:rsid w:val="009D6F7E"/>
    <w:rsid w:val="009F34E4"/>
    <w:rsid w:val="00A15200"/>
    <w:rsid w:val="00A174C6"/>
    <w:rsid w:val="00A33D08"/>
    <w:rsid w:val="00AB2BF2"/>
    <w:rsid w:val="00AD1C79"/>
    <w:rsid w:val="00B05CAA"/>
    <w:rsid w:val="00B428CD"/>
    <w:rsid w:val="00B84E16"/>
    <w:rsid w:val="00BA342F"/>
    <w:rsid w:val="00BF3F90"/>
    <w:rsid w:val="00C5436E"/>
    <w:rsid w:val="00C603BB"/>
    <w:rsid w:val="00C76F59"/>
    <w:rsid w:val="00D34D76"/>
    <w:rsid w:val="00D53BA8"/>
    <w:rsid w:val="00DE13DD"/>
    <w:rsid w:val="00E060DA"/>
    <w:rsid w:val="00E674C2"/>
    <w:rsid w:val="00EA4E9B"/>
    <w:rsid w:val="00EB58E5"/>
    <w:rsid w:val="00EE62A6"/>
    <w:rsid w:val="00F3628C"/>
    <w:rsid w:val="00F761BA"/>
    <w:rsid w:val="00F959C4"/>
    <w:rsid w:val="00FA60B0"/>
    <w:rsid w:val="00FC047E"/>
    <w:rsid w:val="00FE30CD"/>
    <w:rsid w:val="00FF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3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3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D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18</cp:revision>
  <cp:lastPrinted>2019-02-12T04:32:00Z</cp:lastPrinted>
  <dcterms:created xsi:type="dcterms:W3CDTF">2018-02-06T03:33:00Z</dcterms:created>
  <dcterms:modified xsi:type="dcterms:W3CDTF">2020-02-12T07:46:00Z</dcterms:modified>
</cp:coreProperties>
</file>